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62757A" w:rsidRDefault="006C7610" w:rsidP="003A5D83">
      <w:pPr>
        <w:jc w:val="center"/>
        <w:rPr>
          <w:rFonts w:cs="Times New Roman"/>
          <w:b/>
          <w:color w:val="000000" w:themeColor="text1"/>
        </w:rPr>
      </w:pPr>
      <w:r w:rsidRPr="0062757A">
        <w:rPr>
          <w:rFonts w:cs="Times New Roman"/>
          <w:b/>
          <w:color w:val="000000" w:themeColor="text1"/>
        </w:rPr>
        <w:t>Timpanogos Academy Sch</w:t>
      </w:r>
      <w:r w:rsidR="00245E71" w:rsidRPr="0062757A">
        <w:rPr>
          <w:rFonts w:cs="Times New Roman"/>
          <w:b/>
          <w:color w:val="000000" w:themeColor="text1"/>
        </w:rPr>
        <w:t>ool Board Meeting</w:t>
      </w:r>
      <w:r w:rsidR="00245E71" w:rsidRPr="0062757A">
        <w:rPr>
          <w:rFonts w:cs="Times New Roman"/>
          <w:b/>
          <w:color w:val="000000" w:themeColor="text1"/>
        </w:rPr>
        <w:br/>
      </w:r>
      <w:r w:rsidR="008A4FE2" w:rsidRPr="0062757A">
        <w:rPr>
          <w:rFonts w:cs="Times New Roman"/>
          <w:b/>
          <w:color w:val="000000" w:themeColor="text1"/>
        </w:rPr>
        <w:t xml:space="preserve">Thursday </w:t>
      </w:r>
      <w:r w:rsidR="00CC6665" w:rsidRPr="0062757A">
        <w:rPr>
          <w:rFonts w:cs="Times New Roman"/>
          <w:b/>
          <w:color w:val="000000" w:themeColor="text1"/>
        </w:rPr>
        <w:t>July 8</w:t>
      </w:r>
      <w:r w:rsidR="00633839" w:rsidRPr="0062757A">
        <w:rPr>
          <w:rFonts w:cs="Times New Roman"/>
          <w:b/>
          <w:color w:val="000000" w:themeColor="text1"/>
          <w:vertAlign w:val="superscript"/>
        </w:rPr>
        <w:t>th</w:t>
      </w:r>
      <w:r w:rsidR="00F2570E" w:rsidRPr="0062757A">
        <w:rPr>
          <w:rFonts w:cs="Times New Roman"/>
          <w:b/>
          <w:color w:val="000000" w:themeColor="text1"/>
        </w:rPr>
        <w:t>, 2021</w:t>
      </w:r>
      <w:r w:rsidR="009A182D" w:rsidRPr="0062757A">
        <w:rPr>
          <w:rFonts w:cs="Times New Roman"/>
          <w:b/>
          <w:color w:val="000000" w:themeColor="text1"/>
        </w:rPr>
        <w:t xml:space="preserve">   </w:t>
      </w:r>
      <w:r w:rsidR="008B7062" w:rsidRPr="0062757A">
        <w:rPr>
          <w:rFonts w:cs="Times New Roman"/>
          <w:b/>
          <w:color w:val="000000" w:themeColor="text1"/>
        </w:rPr>
        <w:t>7:0</w:t>
      </w:r>
      <w:r w:rsidRPr="0062757A">
        <w:rPr>
          <w:rFonts w:cs="Times New Roman"/>
          <w:b/>
          <w:color w:val="000000" w:themeColor="text1"/>
        </w:rPr>
        <w:t>0pm</w:t>
      </w:r>
      <w:r w:rsidRPr="0062757A">
        <w:rPr>
          <w:rFonts w:cs="Times New Roman"/>
          <w:b/>
          <w:color w:val="000000" w:themeColor="text1"/>
        </w:rPr>
        <w:br/>
        <w:t>Timpanogos Academy</w:t>
      </w:r>
      <w:r w:rsidR="008966AB" w:rsidRPr="0062757A">
        <w:rPr>
          <w:rFonts w:cs="Times New Roman"/>
          <w:b/>
          <w:color w:val="000000" w:themeColor="text1"/>
        </w:rPr>
        <w:t xml:space="preserve"> </w:t>
      </w:r>
      <w:r w:rsidR="00AB0221" w:rsidRPr="0062757A">
        <w:rPr>
          <w:rFonts w:cs="Times New Roman"/>
          <w:b/>
          <w:color w:val="000000" w:themeColor="text1"/>
        </w:rPr>
        <w:t xml:space="preserve">Elementary </w:t>
      </w:r>
      <w:r w:rsidR="000A68EB" w:rsidRPr="0062757A">
        <w:rPr>
          <w:rFonts w:cs="Times New Roman"/>
          <w:b/>
          <w:color w:val="000000" w:themeColor="text1"/>
        </w:rPr>
        <w:br/>
        <w:t>( Page 1 of 3</w:t>
      </w:r>
      <w:r w:rsidRPr="0062757A">
        <w:rPr>
          <w:rFonts w:cs="Times New Roman"/>
          <w:b/>
          <w:color w:val="000000" w:themeColor="text1"/>
        </w:rPr>
        <w:t xml:space="preserve"> )</w:t>
      </w:r>
    </w:p>
    <w:p w:rsidR="00CC6665" w:rsidRPr="0062757A" w:rsidRDefault="00F11395" w:rsidP="00C71F87">
      <w:pPr>
        <w:rPr>
          <w:rFonts w:cs="Times New Roman"/>
          <w:color w:val="000000" w:themeColor="text1"/>
        </w:rPr>
      </w:pPr>
      <w:r w:rsidRPr="0062757A">
        <w:rPr>
          <w:rFonts w:cs="Times New Roman"/>
          <w:b/>
          <w:color w:val="000000" w:themeColor="text1"/>
        </w:rPr>
        <w:br/>
      </w:r>
      <w:r w:rsidR="00AC53A2" w:rsidRPr="0062757A">
        <w:rPr>
          <w:rFonts w:cs="Times New Roman"/>
          <w:b/>
          <w:color w:val="000000" w:themeColor="text1"/>
        </w:rPr>
        <w:t>PRESENT:</w:t>
      </w:r>
      <w:r w:rsidR="00AC53A2" w:rsidRPr="0062757A">
        <w:rPr>
          <w:rFonts w:cs="Times New Roman"/>
          <w:color w:val="000000" w:themeColor="text1"/>
        </w:rPr>
        <w:t xml:space="preserve">   </w:t>
      </w:r>
      <w:r w:rsidR="00AC53A2" w:rsidRPr="0062757A">
        <w:rPr>
          <w:rFonts w:cs="Times New Roman"/>
          <w:color w:val="000000" w:themeColor="text1"/>
        </w:rPr>
        <w:br/>
      </w:r>
      <w:r w:rsidR="00D91FAB" w:rsidRPr="0062757A">
        <w:rPr>
          <w:rFonts w:cs="Times New Roman"/>
          <w:color w:val="000000" w:themeColor="text1"/>
        </w:rPr>
        <w:t>Board members</w:t>
      </w:r>
      <w:r w:rsidR="00BF0981" w:rsidRPr="0062757A">
        <w:rPr>
          <w:rFonts w:cs="Times New Roman"/>
          <w:color w:val="000000" w:themeColor="text1"/>
        </w:rPr>
        <w:t xml:space="preserve"> </w:t>
      </w:r>
      <w:r w:rsidR="00F27E65" w:rsidRPr="0062757A">
        <w:rPr>
          <w:rFonts w:cs="Times New Roman"/>
          <w:color w:val="000000" w:themeColor="text1"/>
        </w:rPr>
        <w:t xml:space="preserve">Rachel Thacker, </w:t>
      </w:r>
      <w:r w:rsidR="008C7A82">
        <w:rPr>
          <w:rFonts w:cs="Times New Roman"/>
          <w:color w:val="000000" w:themeColor="text1"/>
        </w:rPr>
        <w:t xml:space="preserve">Kim </w:t>
      </w:r>
      <w:proofErr w:type="spellStart"/>
      <w:r w:rsidR="008C7A82">
        <w:rPr>
          <w:rFonts w:cs="Times New Roman"/>
          <w:color w:val="000000" w:themeColor="text1"/>
        </w:rPr>
        <w:t>Seager</w:t>
      </w:r>
      <w:proofErr w:type="spellEnd"/>
      <w:r w:rsidR="008C7A82">
        <w:rPr>
          <w:rFonts w:cs="Times New Roman"/>
          <w:color w:val="000000" w:themeColor="text1"/>
        </w:rPr>
        <w:t xml:space="preserve">, </w:t>
      </w:r>
      <w:r w:rsidR="00F27E65" w:rsidRPr="0062757A">
        <w:rPr>
          <w:rFonts w:cs="Times New Roman"/>
          <w:color w:val="000000" w:themeColor="text1"/>
        </w:rPr>
        <w:t>Jennie Bruce</w:t>
      </w:r>
      <w:r w:rsidR="00CE7C6A" w:rsidRPr="0062757A">
        <w:rPr>
          <w:rFonts w:cs="Times New Roman"/>
          <w:color w:val="000000" w:themeColor="text1"/>
        </w:rPr>
        <w:t>,</w:t>
      </w:r>
      <w:r w:rsidR="00766C01" w:rsidRPr="0062757A">
        <w:rPr>
          <w:rFonts w:cs="Times New Roman"/>
          <w:color w:val="000000" w:themeColor="text1"/>
        </w:rPr>
        <w:t xml:space="preserve"> </w:t>
      </w:r>
      <w:r w:rsidR="00BA7353" w:rsidRPr="0062757A">
        <w:rPr>
          <w:rFonts w:cs="Times New Roman"/>
          <w:color w:val="000000" w:themeColor="text1"/>
        </w:rPr>
        <w:t>Paul Johnson,</w:t>
      </w:r>
      <w:r w:rsidR="000E7057" w:rsidRPr="0062757A">
        <w:rPr>
          <w:rFonts w:cs="Times New Roman"/>
          <w:color w:val="000000" w:themeColor="text1"/>
        </w:rPr>
        <w:t xml:space="preserve"> </w:t>
      </w:r>
      <w:r w:rsidR="008966AB" w:rsidRPr="0062757A">
        <w:rPr>
          <w:rFonts w:cs="Times New Roman"/>
          <w:color w:val="000000" w:themeColor="text1"/>
        </w:rPr>
        <w:t xml:space="preserve">and </w:t>
      </w:r>
      <w:r w:rsidR="00CC6665" w:rsidRPr="0062757A">
        <w:rPr>
          <w:rFonts w:cs="Times New Roman"/>
          <w:color w:val="000000" w:themeColor="text1"/>
        </w:rPr>
        <w:t xml:space="preserve">Amy </w:t>
      </w:r>
      <w:proofErr w:type="spellStart"/>
      <w:r w:rsidR="00CC6665" w:rsidRPr="0062757A">
        <w:rPr>
          <w:rFonts w:cs="Times New Roman"/>
          <w:color w:val="000000" w:themeColor="text1"/>
        </w:rPr>
        <w:t>Tressler</w:t>
      </w:r>
      <w:proofErr w:type="spellEnd"/>
      <w:r w:rsidR="001A4A41" w:rsidRPr="0062757A">
        <w:rPr>
          <w:rFonts w:cs="Times New Roman"/>
          <w:color w:val="000000" w:themeColor="text1"/>
        </w:rPr>
        <w:t xml:space="preserve"> </w:t>
      </w:r>
      <w:r w:rsidR="00CC6665" w:rsidRPr="0062757A">
        <w:rPr>
          <w:rFonts w:cs="Times New Roman"/>
          <w:color w:val="000000" w:themeColor="text1"/>
        </w:rPr>
        <w:t>are</w:t>
      </w:r>
      <w:r w:rsidR="00AC53A2" w:rsidRPr="0062757A">
        <w:rPr>
          <w:rFonts w:cs="Times New Roman"/>
          <w:color w:val="000000" w:themeColor="text1"/>
        </w:rPr>
        <w:t xml:space="preserve"> in attendance </w:t>
      </w:r>
      <w:r w:rsidR="0078156C" w:rsidRPr="0062757A">
        <w:rPr>
          <w:rFonts w:cs="Times New Roman"/>
          <w:color w:val="000000" w:themeColor="text1"/>
        </w:rPr>
        <w:t>at 7:0</w:t>
      </w:r>
      <w:r w:rsidR="00AC53A2" w:rsidRPr="0062757A">
        <w:rPr>
          <w:rFonts w:cs="Times New Roman"/>
          <w:color w:val="000000" w:themeColor="text1"/>
        </w:rPr>
        <w:t>0pm,</w:t>
      </w:r>
      <w:r w:rsidR="001D0522" w:rsidRPr="0062757A">
        <w:rPr>
          <w:rFonts w:cs="Times New Roman"/>
          <w:color w:val="000000" w:themeColor="text1"/>
        </w:rPr>
        <w:t xml:space="preserve"> </w:t>
      </w:r>
      <w:r w:rsidR="006E1F04" w:rsidRPr="0062757A">
        <w:rPr>
          <w:rFonts w:cs="Times New Roman"/>
          <w:color w:val="000000" w:themeColor="text1"/>
        </w:rPr>
        <w:t xml:space="preserve">which constitutes a full quorum. </w:t>
      </w:r>
      <w:r w:rsidR="00AC53A2" w:rsidRPr="0062757A">
        <w:rPr>
          <w:rFonts w:cs="Times New Roman"/>
          <w:color w:val="000000" w:themeColor="text1"/>
        </w:rPr>
        <w:t>Principal Errol Porter is also in attendance.</w:t>
      </w:r>
      <w:r w:rsidR="0098707C" w:rsidRPr="0062757A">
        <w:rPr>
          <w:rFonts w:cs="Times New Roman"/>
          <w:color w:val="000000" w:themeColor="text1"/>
        </w:rPr>
        <w:t xml:space="preserve"> </w:t>
      </w:r>
      <w:r w:rsidR="00CC6665" w:rsidRPr="0062757A">
        <w:rPr>
          <w:rFonts w:cs="Times New Roman"/>
          <w:color w:val="000000" w:themeColor="text1"/>
        </w:rPr>
        <w:t xml:space="preserve"> </w:t>
      </w:r>
      <w:r w:rsidR="00C71F87" w:rsidRPr="0062757A">
        <w:rPr>
          <w:rFonts w:cs="Times New Roman"/>
          <w:color w:val="000000" w:themeColor="text1"/>
        </w:rPr>
        <w:t>(</w:t>
      </w:r>
      <w:r w:rsidR="00152AD9" w:rsidRPr="0062757A">
        <w:rPr>
          <w:rFonts w:cs="Times New Roman"/>
          <w:color w:val="000000" w:themeColor="text1"/>
        </w:rPr>
        <w:t xml:space="preserve">Board members </w:t>
      </w:r>
      <w:r w:rsidR="00CC6665" w:rsidRPr="0062757A">
        <w:rPr>
          <w:rFonts w:cs="Times New Roman"/>
          <w:color w:val="000000" w:themeColor="text1"/>
        </w:rPr>
        <w:t xml:space="preserve">Phil </w:t>
      </w:r>
      <w:proofErr w:type="spellStart"/>
      <w:r w:rsidR="00CC6665" w:rsidRPr="0062757A">
        <w:rPr>
          <w:rFonts w:cs="Times New Roman"/>
          <w:color w:val="000000" w:themeColor="text1"/>
        </w:rPr>
        <w:t>Cardon</w:t>
      </w:r>
      <w:proofErr w:type="spellEnd"/>
      <w:r w:rsidR="00152AD9" w:rsidRPr="0062757A">
        <w:rPr>
          <w:rFonts w:cs="Times New Roman"/>
          <w:color w:val="000000" w:themeColor="text1"/>
        </w:rPr>
        <w:t xml:space="preserve"> </w:t>
      </w:r>
      <w:r w:rsidR="00CC6665" w:rsidRPr="0062757A">
        <w:rPr>
          <w:rFonts w:cs="Times New Roman"/>
          <w:color w:val="000000" w:themeColor="text1"/>
        </w:rPr>
        <w:t xml:space="preserve">and </w:t>
      </w:r>
      <w:proofErr w:type="spellStart"/>
      <w:r w:rsidR="00CC6665" w:rsidRPr="0062757A">
        <w:rPr>
          <w:rFonts w:cs="Times New Roman"/>
          <w:color w:val="000000" w:themeColor="text1"/>
        </w:rPr>
        <w:t>Minta</w:t>
      </w:r>
      <w:proofErr w:type="spellEnd"/>
      <w:r w:rsidR="00CC6665" w:rsidRPr="0062757A">
        <w:rPr>
          <w:rFonts w:cs="Times New Roman"/>
          <w:color w:val="000000" w:themeColor="text1"/>
        </w:rPr>
        <w:t xml:space="preserve"> Valentine are excused.</w:t>
      </w:r>
      <w:r w:rsidR="00C71F87" w:rsidRPr="0062757A">
        <w:rPr>
          <w:rFonts w:cs="Times New Roman"/>
          <w:color w:val="000000" w:themeColor="text1"/>
        </w:rPr>
        <w:t>)</w:t>
      </w:r>
      <w:r w:rsidR="001A4A41" w:rsidRPr="0062757A">
        <w:rPr>
          <w:rFonts w:cs="Times New Roman"/>
          <w:color w:val="000000" w:themeColor="text1"/>
        </w:rPr>
        <w:br/>
      </w:r>
      <w:r w:rsidR="005644AE" w:rsidRPr="0062757A">
        <w:rPr>
          <w:rFonts w:cs="Times New Roman"/>
          <w:color w:val="000000" w:themeColor="text1"/>
        </w:rPr>
        <w:br/>
      </w:r>
      <w:r w:rsidR="00810C66" w:rsidRPr="0062757A">
        <w:rPr>
          <w:rFonts w:cs="Times New Roman"/>
          <w:b/>
          <w:color w:val="000000" w:themeColor="text1"/>
        </w:rPr>
        <w:t xml:space="preserve">1 - </w:t>
      </w:r>
      <w:r w:rsidR="00AC53A2" w:rsidRPr="0062757A">
        <w:rPr>
          <w:rFonts w:cs="Times New Roman"/>
          <w:b/>
          <w:color w:val="000000" w:themeColor="text1"/>
        </w:rPr>
        <w:t>Agenda Approval</w:t>
      </w:r>
      <w:r w:rsidR="00AC53A2" w:rsidRPr="0062757A">
        <w:rPr>
          <w:rFonts w:cs="Times New Roman"/>
          <w:b/>
          <w:color w:val="000000" w:themeColor="text1"/>
        </w:rPr>
        <w:br/>
      </w:r>
      <w:r w:rsidR="000118F6">
        <w:rPr>
          <w:rFonts w:cs="Times New Roman"/>
          <w:color w:val="000000" w:themeColor="text1"/>
        </w:rPr>
        <w:t>Rachel T</w:t>
      </w:r>
      <w:r w:rsidR="00CC6665" w:rsidRPr="0062757A">
        <w:rPr>
          <w:rFonts w:cs="Times New Roman"/>
          <w:color w:val="000000" w:themeColor="text1"/>
        </w:rPr>
        <w:t>hacker</w:t>
      </w:r>
      <w:r w:rsidR="00BA7353" w:rsidRPr="0062757A">
        <w:rPr>
          <w:rFonts w:cs="Times New Roman"/>
          <w:color w:val="000000" w:themeColor="text1"/>
        </w:rPr>
        <w:t xml:space="preserve"> </w:t>
      </w:r>
      <w:r w:rsidR="00272E62" w:rsidRPr="0062757A">
        <w:rPr>
          <w:rFonts w:cs="Times New Roman"/>
          <w:color w:val="000000" w:themeColor="text1"/>
        </w:rPr>
        <w:t>made a motion</w:t>
      </w:r>
      <w:r w:rsidR="00A628A2" w:rsidRPr="0062757A">
        <w:rPr>
          <w:rFonts w:cs="Times New Roman"/>
          <w:color w:val="000000" w:themeColor="text1"/>
        </w:rPr>
        <w:t xml:space="preserve"> to </w:t>
      </w:r>
      <w:r w:rsidR="00BA7353" w:rsidRPr="0062757A">
        <w:rPr>
          <w:rFonts w:cs="Times New Roman"/>
          <w:color w:val="000000" w:themeColor="text1"/>
        </w:rPr>
        <w:t xml:space="preserve">approve </w:t>
      </w:r>
      <w:r w:rsidR="009854E2" w:rsidRPr="0062757A">
        <w:rPr>
          <w:rFonts w:cs="Times New Roman"/>
          <w:color w:val="000000" w:themeColor="text1"/>
        </w:rPr>
        <w:t>the age</w:t>
      </w:r>
      <w:r w:rsidR="00BA7353" w:rsidRPr="0062757A">
        <w:rPr>
          <w:rFonts w:cs="Times New Roman"/>
          <w:color w:val="000000" w:themeColor="text1"/>
        </w:rPr>
        <w:t>nda</w:t>
      </w:r>
      <w:r w:rsidR="009854E2" w:rsidRPr="0062757A">
        <w:rPr>
          <w:rFonts w:cs="Times New Roman"/>
          <w:color w:val="000000" w:themeColor="text1"/>
        </w:rPr>
        <w:t xml:space="preserve">. </w:t>
      </w:r>
      <w:r w:rsidR="00245E71" w:rsidRPr="0062757A">
        <w:rPr>
          <w:rFonts w:cs="Times New Roman"/>
          <w:color w:val="000000" w:themeColor="text1"/>
        </w:rPr>
        <w:t>The mo</w:t>
      </w:r>
      <w:r w:rsidR="008966AB" w:rsidRPr="0062757A">
        <w:rPr>
          <w:rFonts w:cs="Times New Roman"/>
          <w:color w:val="000000" w:themeColor="text1"/>
        </w:rPr>
        <w:t>tion</w:t>
      </w:r>
      <w:r w:rsidR="00BA7353" w:rsidRPr="0062757A">
        <w:rPr>
          <w:rFonts w:cs="Times New Roman"/>
          <w:color w:val="000000" w:themeColor="text1"/>
        </w:rPr>
        <w:t xml:space="preserve"> was seconded by Paul Johnson</w:t>
      </w:r>
      <w:r w:rsidR="008A4FE2" w:rsidRPr="0062757A">
        <w:rPr>
          <w:rFonts w:cs="Times New Roman"/>
          <w:color w:val="000000" w:themeColor="text1"/>
        </w:rPr>
        <w:t xml:space="preserve"> </w:t>
      </w:r>
      <w:r w:rsidR="00245E71" w:rsidRPr="0062757A">
        <w:rPr>
          <w:rFonts w:cs="Times New Roman"/>
          <w:color w:val="000000" w:themeColor="text1"/>
        </w:rPr>
        <w:t xml:space="preserve">and </w:t>
      </w:r>
      <w:r w:rsidR="005463A2" w:rsidRPr="0062757A">
        <w:rPr>
          <w:rFonts w:cs="Times New Roman"/>
          <w:color w:val="000000" w:themeColor="text1"/>
        </w:rPr>
        <w:t xml:space="preserve">passed </w:t>
      </w:r>
      <w:r w:rsidR="00AC53A2" w:rsidRPr="0062757A">
        <w:rPr>
          <w:rFonts w:cs="Times New Roman"/>
          <w:color w:val="000000" w:themeColor="text1"/>
        </w:rPr>
        <w:t>unanimously.</w:t>
      </w:r>
      <w:r w:rsidRPr="0062757A">
        <w:rPr>
          <w:rFonts w:cs="Times New Roman"/>
          <w:b/>
          <w:color w:val="000000" w:themeColor="text1"/>
        </w:rPr>
        <w:br/>
      </w:r>
      <w:r w:rsidR="00E1498C" w:rsidRPr="0062757A">
        <w:rPr>
          <w:rFonts w:cs="Times New Roman"/>
          <w:b/>
          <w:color w:val="000000" w:themeColor="text1"/>
        </w:rPr>
        <w:br/>
      </w:r>
      <w:r w:rsidR="0078156C" w:rsidRPr="0062757A">
        <w:rPr>
          <w:rFonts w:cs="Times New Roman"/>
          <w:b/>
          <w:color w:val="000000" w:themeColor="text1"/>
        </w:rPr>
        <w:t>2 – Review of Last Meeting’s Business</w:t>
      </w:r>
      <w:r w:rsidR="008366CF" w:rsidRPr="0062757A">
        <w:rPr>
          <w:rFonts w:cs="Times New Roman"/>
          <w:b/>
          <w:color w:val="000000" w:themeColor="text1"/>
        </w:rPr>
        <w:t>/Approval of Minutes</w:t>
      </w:r>
      <w:r w:rsidR="005C01E1" w:rsidRPr="0062757A">
        <w:rPr>
          <w:rFonts w:cs="Times New Roman"/>
          <w:b/>
          <w:color w:val="000000" w:themeColor="text1"/>
        </w:rPr>
        <w:t>/Ne</w:t>
      </w:r>
      <w:r w:rsidR="008366CF" w:rsidRPr="0062757A">
        <w:rPr>
          <w:rFonts w:cs="Times New Roman"/>
          <w:b/>
          <w:color w:val="000000" w:themeColor="text1"/>
        </w:rPr>
        <w:t>xt</w:t>
      </w:r>
      <w:r w:rsidR="005C01E1" w:rsidRPr="0062757A">
        <w:rPr>
          <w:rFonts w:cs="Times New Roman"/>
          <w:b/>
          <w:color w:val="000000" w:themeColor="text1"/>
        </w:rPr>
        <w:t xml:space="preserve"> Board Meeting</w:t>
      </w:r>
      <w:r w:rsidR="008366CF" w:rsidRPr="0062757A">
        <w:rPr>
          <w:rFonts w:cs="Times New Roman"/>
          <w:color w:val="000000" w:themeColor="text1"/>
        </w:rPr>
        <w:t xml:space="preserve"> </w:t>
      </w:r>
      <w:r w:rsidR="00DB6223" w:rsidRPr="0062757A">
        <w:rPr>
          <w:rFonts w:cs="Times New Roman"/>
          <w:color w:val="000000" w:themeColor="text1"/>
        </w:rPr>
        <w:br/>
      </w:r>
      <w:r w:rsidR="00C97875" w:rsidRPr="0062757A">
        <w:rPr>
          <w:rFonts w:cs="Times New Roman"/>
          <w:color w:val="000000" w:themeColor="text1"/>
        </w:rPr>
        <w:t>T</w:t>
      </w:r>
      <w:r w:rsidR="00055FE4" w:rsidRPr="0062757A">
        <w:rPr>
          <w:rFonts w:cs="Times New Roman"/>
          <w:color w:val="000000" w:themeColor="text1"/>
        </w:rPr>
        <w:t>here are</w:t>
      </w:r>
      <w:r w:rsidR="00BA7353" w:rsidRPr="0062757A">
        <w:rPr>
          <w:rFonts w:cs="Times New Roman"/>
          <w:color w:val="000000" w:themeColor="text1"/>
        </w:rPr>
        <w:t xml:space="preserve"> no minutes </w:t>
      </w:r>
      <w:r w:rsidR="00055FE4" w:rsidRPr="0062757A">
        <w:rPr>
          <w:rFonts w:cs="Times New Roman"/>
          <w:color w:val="000000" w:themeColor="text1"/>
        </w:rPr>
        <w:t xml:space="preserve">to approve. </w:t>
      </w:r>
      <w:r w:rsidR="00CC6665" w:rsidRPr="0062757A">
        <w:rPr>
          <w:rFonts w:cs="Times New Roman"/>
        </w:rPr>
        <w:t>The Board established the Board meeting schedule from now until the end of the upcoming school year as follows:</w:t>
      </w:r>
    </w:p>
    <w:p w:rsidR="00CC6665" w:rsidRPr="0062757A" w:rsidRDefault="00CC6665" w:rsidP="00CC6665">
      <w:pPr>
        <w:pStyle w:val="BodyText"/>
        <w:rPr>
          <w:rFonts w:cs="Times New Roman"/>
        </w:rPr>
      </w:pPr>
      <w:r w:rsidRPr="0062757A">
        <w:rPr>
          <w:rFonts w:cs="Times New Roman"/>
          <w:b/>
        </w:rPr>
        <w:t>2021:</w:t>
      </w:r>
      <w:r w:rsidRPr="0062757A">
        <w:rPr>
          <w:rFonts w:cs="Times New Roman"/>
        </w:rPr>
        <w:t xml:space="preserve">  August 10</w:t>
      </w:r>
      <w:r w:rsidRPr="0062757A">
        <w:rPr>
          <w:rFonts w:cs="Times New Roman"/>
          <w:vertAlign w:val="superscript"/>
        </w:rPr>
        <w:t>th</w:t>
      </w:r>
      <w:r w:rsidRPr="0062757A">
        <w:rPr>
          <w:rFonts w:cs="Times New Roman"/>
        </w:rPr>
        <w:t>, September 9</w:t>
      </w:r>
      <w:r w:rsidRPr="0062757A">
        <w:rPr>
          <w:rFonts w:cs="Times New Roman"/>
          <w:vertAlign w:val="superscript"/>
        </w:rPr>
        <w:t>th</w:t>
      </w:r>
      <w:r w:rsidR="004C65E6" w:rsidRPr="0062757A">
        <w:rPr>
          <w:rFonts w:cs="Times New Roman"/>
        </w:rPr>
        <w:t>, October 7</w:t>
      </w:r>
      <w:r w:rsidRPr="0062757A">
        <w:rPr>
          <w:rFonts w:cs="Times New Roman"/>
          <w:vertAlign w:val="superscript"/>
        </w:rPr>
        <w:t>th</w:t>
      </w:r>
      <w:r w:rsidR="004C65E6" w:rsidRPr="0062757A">
        <w:rPr>
          <w:rFonts w:cs="Times New Roman"/>
        </w:rPr>
        <w:t>, November 11</w:t>
      </w:r>
      <w:r w:rsidRPr="0062757A">
        <w:rPr>
          <w:rFonts w:cs="Times New Roman"/>
          <w:vertAlign w:val="superscript"/>
        </w:rPr>
        <w:t>th</w:t>
      </w:r>
      <w:r w:rsidRPr="0062757A">
        <w:rPr>
          <w:rFonts w:cs="Times New Roman"/>
        </w:rPr>
        <w:t>, and the December Employee Gathering.</w:t>
      </w:r>
    </w:p>
    <w:p w:rsidR="00F078AD" w:rsidRPr="0062757A" w:rsidRDefault="00CC6665" w:rsidP="00C71F87">
      <w:pPr>
        <w:rPr>
          <w:rFonts w:cs="Times New Roman"/>
          <w:color w:val="000000" w:themeColor="text1"/>
        </w:rPr>
      </w:pPr>
      <w:r w:rsidRPr="0062757A">
        <w:rPr>
          <w:rFonts w:cs="Times New Roman"/>
          <w:b/>
        </w:rPr>
        <w:t xml:space="preserve">2022:  </w:t>
      </w:r>
      <w:r w:rsidR="004C65E6" w:rsidRPr="0062757A">
        <w:rPr>
          <w:rFonts w:cs="Times New Roman"/>
        </w:rPr>
        <w:t>January 13</w:t>
      </w:r>
      <w:r w:rsidRPr="0062757A">
        <w:rPr>
          <w:rFonts w:cs="Times New Roman"/>
          <w:vertAlign w:val="superscript"/>
        </w:rPr>
        <w:t>th</w:t>
      </w:r>
      <w:r w:rsidR="004C65E6" w:rsidRPr="0062757A">
        <w:rPr>
          <w:rFonts w:cs="Times New Roman"/>
        </w:rPr>
        <w:t>, February 10</w:t>
      </w:r>
      <w:r w:rsidRPr="0062757A">
        <w:rPr>
          <w:rFonts w:cs="Times New Roman"/>
          <w:vertAlign w:val="superscript"/>
        </w:rPr>
        <w:t>th</w:t>
      </w:r>
      <w:r w:rsidR="004C65E6" w:rsidRPr="0062757A">
        <w:rPr>
          <w:rFonts w:cs="Times New Roman"/>
        </w:rPr>
        <w:t>, March 3</w:t>
      </w:r>
      <w:r w:rsidR="004C65E6" w:rsidRPr="0062757A">
        <w:rPr>
          <w:rFonts w:cs="Times New Roman"/>
          <w:vertAlign w:val="superscript"/>
        </w:rPr>
        <w:t>rd</w:t>
      </w:r>
      <w:r w:rsidR="004C65E6" w:rsidRPr="0062757A">
        <w:rPr>
          <w:rFonts w:cs="Times New Roman"/>
        </w:rPr>
        <w:t>, April 14</w:t>
      </w:r>
      <w:r w:rsidRPr="0062757A">
        <w:rPr>
          <w:rFonts w:cs="Times New Roman"/>
          <w:vertAlign w:val="superscript"/>
        </w:rPr>
        <w:t>th</w:t>
      </w:r>
      <w:r w:rsidR="004C65E6" w:rsidRPr="0062757A">
        <w:rPr>
          <w:rFonts w:cs="Times New Roman"/>
        </w:rPr>
        <w:t>, May 12</w:t>
      </w:r>
      <w:r w:rsidRPr="0062757A">
        <w:rPr>
          <w:rFonts w:cs="Times New Roman"/>
          <w:vertAlign w:val="superscript"/>
        </w:rPr>
        <w:t>th</w:t>
      </w:r>
      <w:r w:rsidR="004C65E6" w:rsidRPr="0062757A">
        <w:rPr>
          <w:rFonts w:cs="Times New Roman"/>
        </w:rPr>
        <w:t>, June 9</w:t>
      </w:r>
      <w:r w:rsidR="004C65E6" w:rsidRPr="0062757A">
        <w:rPr>
          <w:rFonts w:cs="Times New Roman"/>
          <w:vertAlign w:val="superscript"/>
        </w:rPr>
        <w:t>th</w:t>
      </w:r>
      <w:r w:rsidR="004C65E6" w:rsidRPr="0062757A">
        <w:rPr>
          <w:rFonts w:cs="Times New Roman"/>
        </w:rPr>
        <w:t>, and July 14</w:t>
      </w:r>
      <w:r w:rsidR="00081534" w:rsidRPr="0062757A">
        <w:rPr>
          <w:rFonts w:cs="Times New Roman"/>
        </w:rPr>
        <w:t>t</w:t>
      </w:r>
      <w:r w:rsidR="008C7A82">
        <w:rPr>
          <w:rFonts w:cs="Times New Roman"/>
        </w:rPr>
        <w:t>h</w:t>
      </w:r>
      <w:r w:rsidRPr="0062757A">
        <w:rPr>
          <w:rFonts w:cs="Times New Roman"/>
        </w:rPr>
        <w:t xml:space="preserve"> </w:t>
      </w:r>
      <w:r w:rsidRPr="0062757A">
        <w:rPr>
          <w:rFonts w:cs="Times New Roman"/>
          <w:b/>
        </w:rPr>
        <w:br/>
      </w:r>
      <w:r w:rsidRPr="0062757A">
        <w:rPr>
          <w:rFonts w:cs="Times New Roman"/>
          <w:color w:val="000000" w:themeColor="text1"/>
        </w:rPr>
        <w:br/>
      </w:r>
      <w:r w:rsidR="00797870" w:rsidRPr="0062757A">
        <w:rPr>
          <w:rFonts w:cs="Times New Roman"/>
          <w:b/>
          <w:color w:val="000000" w:themeColor="text1"/>
        </w:rPr>
        <w:br/>
      </w:r>
      <w:r w:rsidR="00F067B5" w:rsidRPr="0062757A">
        <w:rPr>
          <w:rFonts w:cs="Times New Roman"/>
          <w:b/>
          <w:color w:val="000000" w:themeColor="text1"/>
        </w:rPr>
        <w:t>3</w:t>
      </w:r>
      <w:r w:rsidR="00B61C7C" w:rsidRPr="0062757A">
        <w:rPr>
          <w:rFonts w:cs="Times New Roman"/>
          <w:b/>
          <w:color w:val="000000" w:themeColor="text1"/>
        </w:rPr>
        <w:t xml:space="preserve"> – Public Input</w:t>
      </w:r>
      <w:r w:rsidR="00BF0981" w:rsidRPr="0062757A">
        <w:rPr>
          <w:rFonts w:cs="Times New Roman"/>
          <w:color w:val="000000" w:themeColor="text1"/>
        </w:rPr>
        <w:br/>
      </w:r>
      <w:r w:rsidR="006B7DD0" w:rsidRPr="0062757A">
        <w:rPr>
          <w:rFonts w:cs="Times New Roman"/>
          <w:color w:val="000000" w:themeColor="text1"/>
        </w:rPr>
        <w:t xml:space="preserve">None at this time. </w:t>
      </w:r>
      <w:r w:rsidR="0080107A" w:rsidRPr="0062757A">
        <w:rPr>
          <w:rFonts w:cs="Times New Roman"/>
          <w:color w:val="000000" w:themeColor="text1"/>
        </w:rPr>
        <w:t xml:space="preserve"> </w:t>
      </w:r>
      <w:r w:rsidR="007E7303" w:rsidRPr="0062757A">
        <w:rPr>
          <w:rFonts w:cs="Times New Roman"/>
          <w:color w:val="000000" w:themeColor="text1"/>
        </w:rPr>
        <w:br/>
      </w:r>
      <w:r w:rsidR="00055FE4" w:rsidRPr="0062757A">
        <w:rPr>
          <w:rFonts w:cs="Times New Roman"/>
        </w:rPr>
        <w:br/>
      </w:r>
      <w:r w:rsidR="00F078AD" w:rsidRPr="0062757A">
        <w:rPr>
          <w:rFonts w:cs="Times New Roman"/>
          <w:b/>
        </w:rPr>
        <w:t>4 – Budget Update – Lynn Smith</w:t>
      </w:r>
      <w:r w:rsidR="00F078AD" w:rsidRPr="0062757A">
        <w:rPr>
          <w:rFonts w:cs="Times New Roman"/>
          <w:b/>
        </w:rPr>
        <w:br/>
      </w:r>
      <w:r w:rsidR="00F078AD" w:rsidRPr="0062757A">
        <w:rPr>
          <w:rFonts w:cs="Times New Roman"/>
        </w:rPr>
        <w:t>Lynn Smith presented the final revised budget as of June 30</w:t>
      </w:r>
      <w:r w:rsidR="00F078AD" w:rsidRPr="0062757A">
        <w:rPr>
          <w:rFonts w:cs="Times New Roman"/>
          <w:vertAlign w:val="superscript"/>
        </w:rPr>
        <w:t>th</w:t>
      </w:r>
      <w:r w:rsidR="00F078AD" w:rsidRPr="0062757A">
        <w:rPr>
          <w:rFonts w:cs="Times New Roman"/>
        </w:rPr>
        <w:t xml:space="preserve">, but noted that it would not truly be finalized until after the audit scheduled for the last week of July.  </w:t>
      </w:r>
    </w:p>
    <w:p w:rsidR="006E3B8D" w:rsidRPr="0062757A" w:rsidRDefault="006E3B8D" w:rsidP="00E4127E">
      <w:pPr>
        <w:pStyle w:val="BodyText"/>
        <w:rPr>
          <w:rFonts w:cs="Times New Roman"/>
        </w:rPr>
      </w:pPr>
    </w:p>
    <w:p w:rsidR="00F078AD" w:rsidRPr="0062757A" w:rsidRDefault="00055FE4" w:rsidP="004628D7">
      <w:pPr>
        <w:pStyle w:val="BodyText"/>
        <w:rPr>
          <w:rFonts w:cs="Times New Roman"/>
          <w:color w:val="000000" w:themeColor="text1"/>
        </w:rPr>
      </w:pPr>
      <w:r w:rsidRPr="0062757A">
        <w:rPr>
          <w:rFonts w:cs="Times New Roman"/>
          <w:b/>
          <w:color w:val="000000" w:themeColor="text1"/>
        </w:rPr>
        <w:t>5</w:t>
      </w:r>
      <w:r w:rsidR="00086C93" w:rsidRPr="0062757A">
        <w:rPr>
          <w:rFonts w:cs="Times New Roman"/>
          <w:b/>
          <w:color w:val="000000" w:themeColor="text1"/>
        </w:rPr>
        <w:t xml:space="preserve"> – PTO Report</w:t>
      </w:r>
      <w:r w:rsidRPr="0062757A">
        <w:rPr>
          <w:rFonts w:cs="Times New Roman"/>
          <w:b/>
          <w:color w:val="000000" w:themeColor="text1"/>
        </w:rPr>
        <w:t xml:space="preserve"> – </w:t>
      </w:r>
      <w:proofErr w:type="spellStart"/>
      <w:r w:rsidRPr="0062757A">
        <w:rPr>
          <w:rFonts w:cs="Times New Roman"/>
          <w:b/>
          <w:color w:val="000000" w:themeColor="text1"/>
        </w:rPr>
        <w:t>Alli</w:t>
      </w:r>
      <w:proofErr w:type="spellEnd"/>
      <w:r w:rsidRPr="0062757A">
        <w:rPr>
          <w:rFonts w:cs="Times New Roman"/>
          <w:b/>
          <w:color w:val="000000" w:themeColor="text1"/>
        </w:rPr>
        <w:t xml:space="preserve"> Fields</w:t>
      </w:r>
      <w:r w:rsidR="00152AD9" w:rsidRPr="0062757A">
        <w:rPr>
          <w:rFonts w:cs="Times New Roman"/>
          <w:color w:val="000000" w:themeColor="text1"/>
        </w:rPr>
        <w:br/>
      </w:r>
      <w:r w:rsidR="00F078AD" w:rsidRPr="0062757A">
        <w:rPr>
          <w:rFonts w:cs="Times New Roman"/>
          <w:color w:val="000000" w:themeColor="text1"/>
        </w:rPr>
        <w:t xml:space="preserve">Mrs. </w:t>
      </w:r>
      <w:proofErr w:type="spellStart"/>
      <w:r w:rsidR="00F078AD" w:rsidRPr="0062757A">
        <w:rPr>
          <w:rFonts w:cs="Times New Roman"/>
          <w:color w:val="000000" w:themeColor="text1"/>
        </w:rPr>
        <w:t>Bellon</w:t>
      </w:r>
      <w:proofErr w:type="spellEnd"/>
      <w:r w:rsidR="00F078AD" w:rsidRPr="0062757A">
        <w:rPr>
          <w:rFonts w:cs="Times New Roman"/>
          <w:color w:val="000000" w:themeColor="text1"/>
        </w:rPr>
        <w:t xml:space="preserve">, the </w:t>
      </w:r>
      <w:r w:rsidR="00152AD9" w:rsidRPr="0062757A">
        <w:rPr>
          <w:rFonts w:cs="Times New Roman"/>
          <w:color w:val="000000" w:themeColor="text1"/>
        </w:rPr>
        <w:t>PTO president</w:t>
      </w:r>
      <w:r w:rsidR="00F078AD" w:rsidRPr="0062757A">
        <w:rPr>
          <w:rFonts w:cs="Times New Roman"/>
          <w:color w:val="000000" w:themeColor="text1"/>
        </w:rPr>
        <w:t xml:space="preserve">-elect, reported </w:t>
      </w:r>
      <w:r w:rsidR="00852CC6" w:rsidRPr="0062757A">
        <w:rPr>
          <w:rFonts w:cs="Times New Roman"/>
          <w:color w:val="000000" w:themeColor="text1"/>
        </w:rPr>
        <w:t xml:space="preserve">on the new PTO website and </w:t>
      </w:r>
      <w:r w:rsidR="00F078AD" w:rsidRPr="0062757A">
        <w:rPr>
          <w:rFonts w:cs="Times New Roman"/>
          <w:color w:val="000000" w:themeColor="text1"/>
        </w:rPr>
        <w:t xml:space="preserve">the </w:t>
      </w:r>
      <w:r w:rsidR="00852CC6" w:rsidRPr="0062757A">
        <w:rPr>
          <w:rFonts w:cs="Times New Roman"/>
          <w:color w:val="000000" w:themeColor="text1"/>
        </w:rPr>
        <w:t xml:space="preserve">events for the upcoming school year  that the </w:t>
      </w:r>
      <w:r w:rsidR="00F078AD" w:rsidRPr="0062757A">
        <w:rPr>
          <w:rFonts w:cs="Times New Roman"/>
          <w:color w:val="000000" w:themeColor="text1"/>
        </w:rPr>
        <w:t>PTO is working on</w:t>
      </w:r>
      <w:r w:rsidR="00F11395" w:rsidRPr="0062757A">
        <w:rPr>
          <w:rFonts w:cs="Times New Roman"/>
          <w:color w:val="000000" w:themeColor="text1"/>
        </w:rPr>
        <w:t>, including the annual pre-school Uniform Swap.</w:t>
      </w:r>
    </w:p>
    <w:p w:rsidR="00F11395" w:rsidRPr="0062757A" w:rsidRDefault="00C71F87" w:rsidP="004628D7">
      <w:pPr>
        <w:pStyle w:val="BodyText"/>
        <w:rPr>
          <w:rFonts w:cs="Times New Roman"/>
          <w:color w:val="000000" w:themeColor="text1"/>
        </w:rPr>
      </w:pPr>
      <w:r w:rsidRPr="0062757A">
        <w:rPr>
          <w:rFonts w:cs="Times New Roman"/>
          <w:color w:val="000000" w:themeColor="text1"/>
        </w:rPr>
        <w:br/>
      </w:r>
      <w:r w:rsidR="00F11395" w:rsidRPr="0062757A">
        <w:rPr>
          <w:rFonts w:cs="Times New Roman"/>
          <w:b/>
          <w:color w:val="000000" w:themeColor="text1"/>
        </w:rPr>
        <w:t>6 – Enrollment Status – Frank Anderson</w:t>
      </w:r>
      <w:r w:rsidR="00F11395" w:rsidRPr="0062757A">
        <w:rPr>
          <w:rFonts w:cs="Times New Roman"/>
          <w:color w:val="000000" w:themeColor="text1"/>
        </w:rPr>
        <w:br/>
        <w:t xml:space="preserve">Enrollment </w:t>
      </w:r>
      <w:r w:rsidR="000118F6">
        <w:rPr>
          <w:rFonts w:cs="Times New Roman"/>
          <w:color w:val="000000" w:themeColor="text1"/>
        </w:rPr>
        <w:t>for next year is currently at 55</w:t>
      </w:r>
      <w:r w:rsidR="00F11395" w:rsidRPr="0062757A">
        <w:rPr>
          <w:rFonts w:cs="Times New Roman"/>
          <w:color w:val="000000" w:themeColor="text1"/>
        </w:rPr>
        <w:t>8 students, and projected “with h</w:t>
      </w:r>
      <w:r w:rsidR="000118F6">
        <w:rPr>
          <w:rFonts w:cs="Times New Roman"/>
          <w:color w:val="000000" w:themeColor="text1"/>
        </w:rPr>
        <w:t>igh confidence at 530</w:t>
      </w:r>
      <w:r w:rsidR="00F11395" w:rsidRPr="0062757A">
        <w:rPr>
          <w:rFonts w:cs="Times New Roman"/>
          <w:color w:val="000000" w:themeColor="text1"/>
        </w:rPr>
        <w:t>.”  We currently have no openings plus a short waiting list in several grades</w:t>
      </w:r>
      <w:proofErr w:type="gramStart"/>
      <w:r w:rsidR="00F11395" w:rsidRPr="0062757A">
        <w:rPr>
          <w:rFonts w:cs="Times New Roman"/>
          <w:color w:val="000000" w:themeColor="text1"/>
        </w:rPr>
        <w:t>:  (</w:t>
      </w:r>
      <w:proofErr w:type="gramEnd"/>
      <w:r w:rsidR="00F11395" w:rsidRPr="0062757A">
        <w:rPr>
          <w:rFonts w:cs="Times New Roman"/>
          <w:color w:val="000000" w:themeColor="text1"/>
        </w:rPr>
        <w:t>Kindergarten, 1</w:t>
      </w:r>
      <w:r w:rsidR="00F11395" w:rsidRPr="0062757A">
        <w:rPr>
          <w:rFonts w:cs="Times New Roman"/>
          <w:color w:val="000000" w:themeColor="text1"/>
          <w:vertAlign w:val="superscript"/>
        </w:rPr>
        <w:t>st</w:t>
      </w:r>
      <w:r w:rsidR="00F11395" w:rsidRPr="0062757A">
        <w:rPr>
          <w:rFonts w:cs="Times New Roman"/>
          <w:color w:val="000000" w:themeColor="text1"/>
        </w:rPr>
        <w:t xml:space="preserve"> grade, 2</w:t>
      </w:r>
      <w:r w:rsidR="00F11395" w:rsidRPr="0062757A">
        <w:rPr>
          <w:rFonts w:cs="Times New Roman"/>
          <w:color w:val="000000" w:themeColor="text1"/>
          <w:vertAlign w:val="superscript"/>
        </w:rPr>
        <w:t>nd</w:t>
      </w:r>
      <w:r w:rsidR="00F11395" w:rsidRPr="0062757A">
        <w:rPr>
          <w:rFonts w:cs="Times New Roman"/>
          <w:color w:val="000000" w:themeColor="text1"/>
        </w:rPr>
        <w:t xml:space="preserve"> Grade, and 4</w:t>
      </w:r>
      <w:r w:rsidR="00F11395" w:rsidRPr="0062757A">
        <w:rPr>
          <w:rFonts w:cs="Times New Roman"/>
          <w:color w:val="000000" w:themeColor="text1"/>
          <w:vertAlign w:val="superscript"/>
        </w:rPr>
        <w:t>th</w:t>
      </w:r>
      <w:r w:rsidR="00F11395" w:rsidRPr="0062757A">
        <w:rPr>
          <w:rFonts w:cs="Times New Roman"/>
          <w:color w:val="000000" w:themeColor="text1"/>
        </w:rPr>
        <w:t xml:space="preserve"> Grade.) </w:t>
      </w:r>
      <w:r w:rsidRPr="0062757A">
        <w:rPr>
          <w:rFonts w:cs="Times New Roman"/>
          <w:color w:val="000000" w:themeColor="text1"/>
        </w:rPr>
        <w:br/>
      </w:r>
      <w:r w:rsidRPr="0062757A">
        <w:rPr>
          <w:rFonts w:cs="Times New Roman"/>
          <w:color w:val="000000" w:themeColor="text1"/>
        </w:rPr>
        <w:br/>
      </w:r>
      <w:r w:rsidRPr="0062757A">
        <w:rPr>
          <w:rFonts w:cs="Times New Roman"/>
          <w:b/>
          <w:color w:val="000000" w:themeColor="text1"/>
        </w:rPr>
        <w:t>7 – Principal’s Report – Errol Porter</w:t>
      </w:r>
      <w:r w:rsidRPr="0062757A">
        <w:rPr>
          <w:rFonts w:cs="Times New Roman"/>
          <w:color w:val="000000" w:themeColor="text1"/>
        </w:rPr>
        <w:br/>
        <w:t xml:space="preserve">Mr. Porter reported on various items, as follows: </w:t>
      </w:r>
      <w:r w:rsidRPr="0062757A">
        <w:rPr>
          <w:rFonts w:cs="Times New Roman"/>
          <w:color w:val="000000" w:themeColor="text1"/>
        </w:rPr>
        <w:br/>
      </w:r>
      <w:r w:rsidRPr="0062757A">
        <w:rPr>
          <w:rFonts w:cs="Times New Roman"/>
          <w:color w:val="000000" w:themeColor="text1"/>
        </w:rPr>
        <w:br/>
        <w:t xml:space="preserve">  </w:t>
      </w:r>
      <w:r w:rsidRPr="0062757A">
        <w:rPr>
          <w:rFonts w:cs="Times New Roman"/>
          <w:color w:val="000000" w:themeColor="text1"/>
        </w:rPr>
        <w:tab/>
        <w:t xml:space="preserve">* A) Drop-off procedures will most likely change this year to have students dropped off exclusively at the West Building Gym rather than both buildings. Board member Bruce asked Mr. Porter to make sure to have a new map distributed to the parents if this change is implemented.  </w:t>
      </w:r>
      <w:r w:rsidRPr="0062757A">
        <w:rPr>
          <w:rFonts w:cs="Times New Roman"/>
          <w:color w:val="000000" w:themeColor="text1"/>
        </w:rPr>
        <w:br/>
      </w:r>
      <w:r w:rsidRPr="0062757A">
        <w:rPr>
          <w:rFonts w:cs="Times New Roman"/>
          <w:color w:val="000000" w:themeColor="text1"/>
        </w:rPr>
        <w:br/>
        <w:t xml:space="preserve">  </w:t>
      </w:r>
      <w:r w:rsidRPr="0062757A">
        <w:rPr>
          <w:rFonts w:cs="Times New Roman"/>
          <w:color w:val="000000" w:themeColor="text1"/>
        </w:rPr>
        <w:tab/>
        <w:t xml:space="preserve">* B) New teachers will be asked to come in a few days before the rest of the teachers return for customized “new teachers” training. Paraprofessionals will also undergo a training session to make sure they are fully aware of what is expected.           </w:t>
      </w:r>
    </w:p>
    <w:p w:rsidR="004628D7" w:rsidRPr="0062757A" w:rsidRDefault="00152AD9" w:rsidP="004628D7">
      <w:pPr>
        <w:pStyle w:val="BodyText"/>
        <w:jc w:val="center"/>
        <w:rPr>
          <w:rFonts w:cs="Times New Roman"/>
          <w:b/>
          <w:color w:val="000000" w:themeColor="text1"/>
        </w:rPr>
      </w:pPr>
      <w:r w:rsidRPr="0062757A">
        <w:rPr>
          <w:rFonts w:cs="Times New Roman"/>
          <w:b/>
          <w:color w:val="000000" w:themeColor="text1"/>
        </w:rPr>
        <w:br/>
      </w:r>
      <w:r w:rsidR="00F0709F" w:rsidRPr="0062757A">
        <w:rPr>
          <w:rFonts w:cs="Times New Roman"/>
          <w:b/>
          <w:color w:val="000000" w:themeColor="text1"/>
        </w:rPr>
        <w:t xml:space="preserve"> </w:t>
      </w:r>
      <w:r w:rsidR="000A68EB" w:rsidRPr="0062757A">
        <w:rPr>
          <w:rFonts w:cs="Times New Roman"/>
          <w:b/>
          <w:color w:val="000000" w:themeColor="text1"/>
        </w:rPr>
        <w:t>(Page 2 of 3</w:t>
      </w:r>
      <w:r w:rsidR="004628D7" w:rsidRPr="0062757A">
        <w:rPr>
          <w:rFonts w:cs="Times New Roman"/>
          <w:b/>
          <w:color w:val="000000" w:themeColor="text1"/>
        </w:rPr>
        <w:t xml:space="preserve"> is on the reverse side of this page)</w:t>
      </w:r>
      <w:r w:rsidR="004628D7" w:rsidRPr="0062757A">
        <w:rPr>
          <w:rFonts w:cs="Times New Roman"/>
          <w:b/>
          <w:color w:val="000000" w:themeColor="text1"/>
        </w:rPr>
        <w:br/>
      </w:r>
      <w:r w:rsidR="004628D7" w:rsidRPr="0062757A">
        <w:rPr>
          <w:rFonts w:cs="Times New Roman"/>
          <w:b/>
          <w:color w:val="000000" w:themeColor="text1"/>
        </w:rPr>
        <w:lastRenderedPageBreak/>
        <w:t>Timpanogos Academy School Board Meeting</w:t>
      </w:r>
      <w:r w:rsidR="004628D7" w:rsidRPr="0062757A">
        <w:rPr>
          <w:rFonts w:cs="Times New Roman"/>
          <w:b/>
          <w:color w:val="000000" w:themeColor="text1"/>
        </w:rPr>
        <w:br/>
      </w:r>
      <w:r w:rsidR="00BC1329" w:rsidRPr="0062757A">
        <w:rPr>
          <w:rFonts w:cs="Times New Roman"/>
          <w:b/>
          <w:color w:val="000000" w:themeColor="text1"/>
        </w:rPr>
        <w:t>Thursday Jul</w:t>
      </w:r>
      <w:r w:rsidR="008C7A82">
        <w:rPr>
          <w:rFonts w:cs="Times New Roman"/>
          <w:b/>
          <w:color w:val="000000" w:themeColor="text1"/>
        </w:rPr>
        <w:t>y</w:t>
      </w:r>
      <w:r w:rsidR="00BC1329" w:rsidRPr="0062757A">
        <w:rPr>
          <w:rFonts w:cs="Times New Roman"/>
          <w:b/>
          <w:color w:val="000000" w:themeColor="text1"/>
        </w:rPr>
        <w:t xml:space="preserve"> 8</w:t>
      </w:r>
      <w:r w:rsidR="00C11221" w:rsidRPr="0062757A">
        <w:rPr>
          <w:rFonts w:cs="Times New Roman"/>
          <w:b/>
          <w:color w:val="000000" w:themeColor="text1"/>
          <w:vertAlign w:val="superscript"/>
        </w:rPr>
        <w:t>th</w:t>
      </w:r>
      <w:r w:rsidR="00C11221" w:rsidRPr="0062757A">
        <w:rPr>
          <w:rFonts w:cs="Times New Roman"/>
          <w:b/>
          <w:color w:val="000000" w:themeColor="text1"/>
        </w:rPr>
        <w:t>, 2021   7:00pm</w:t>
      </w:r>
      <w:r w:rsidR="004628D7" w:rsidRPr="0062757A">
        <w:rPr>
          <w:rFonts w:cs="Times New Roman"/>
          <w:b/>
          <w:color w:val="000000" w:themeColor="text1"/>
        </w:rPr>
        <w:br/>
        <w:t xml:space="preserve">Timpanogos </w:t>
      </w:r>
      <w:r w:rsidR="00CB5241" w:rsidRPr="0062757A">
        <w:rPr>
          <w:rFonts w:cs="Times New Roman"/>
          <w:b/>
          <w:color w:val="000000" w:themeColor="text1"/>
        </w:rPr>
        <w:t>Academy Elementary</w:t>
      </w:r>
      <w:r w:rsidR="00CB5241" w:rsidRPr="0062757A">
        <w:rPr>
          <w:rFonts w:cs="Times New Roman"/>
          <w:b/>
          <w:color w:val="000000" w:themeColor="text1"/>
        </w:rPr>
        <w:br/>
        <w:t xml:space="preserve">( Page 2 of </w:t>
      </w:r>
      <w:r w:rsidR="000A68EB" w:rsidRPr="0062757A">
        <w:rPr>
          <w:rFonts w:cs="Times New Roman"/>
          <w:b/>
          <w:color w:val="000000" w:themeColor="text1"/>
        </w:rPr>
        <w:t>3</w:t>
      </w:r>
      <w:r w:rsidR="004628D7" w:rsidRPr="0062757A">
        <w:rPr>
          <w:rFonts w:cs="Times New Roman"/>
          <w:b/>
          <w:color w:val="000000" w:themeColor="text1"/>
        </w:rPr>
        <w:t xml:space="preserve"> )</w:t>
      </w:r>
    </w:p>
    <w:p w:rsidR="00C2123B" w:rsidRPr="0062757A" w:rsidRDefault="00D55A54" w:rsidP="00BC1329">
      <w:pPr>
        <w:pStyle w:val="BodyText"/>
        <w:rPr>
          <w:rFonts w:cs="Times New Roman"/>
          <w:color w:val="000000" w:themeColor="text1"/>
        </w:rPr>
      </w:pPr>
      <w:r w:rsidRPr="0062757A">
        <w:rPr>
          <w:rFonts w:cs="Times New Roman"/>
          <w:color w:val="000000" w:themeColor="text1"/>
        </w:rPr>
        <w:t xml:space="preserve">  </w:t>
      </w:r>
      <w:r w:rsidRPr="0062757A">
        <w:rPr>
          <w:rFonts w:cs="Times New Roman"/>
          <w:color w:val="000000" w:themeColor="text1"/>
        </w:rPr>
        <w:tab/>
      </w:r>
    </w:p>
    <w:p w:rsidR="00155468" w:rsidRPr="0062757A" w:rsidRDefault="00BC1329" w:rsidP="00ED718E">
      <w:pPr>
        <w:pStyle w:val="BodyText"/>
        <w:rPr>
          <w:rFonts w:cs="Times New Roman"/>
          <w:color w:val="000000" w:themeColor="text1"/>
        </w:rPr>
      </w:pPr>
      <w:r w:rsidRPr="0062757A">
        <w:rPr>
          <w:rFonts w:cs="Times New Roman"/>
          <w:b/>
          <w:color w:val="000000" w:themeColor="text1"/>
        </w:rPr>
        <w:t>8 – Emergency Response Plan Review</w:t>
      </w:r>
      <w:r w:rsidR="00674C90" w:rsidRPr="0062757A">
        <w:rPr>
          <w:rFonts w:cs="Times New Roman"/>
          <w:color w:val="000000" w:themeColor="text1"/>
        </w:rPr>
        <w:br/>
        <w:t>Mr. Porter went over changes that need to be made to the school’s Emergency Response Plan, specifically to “Unification” plans and procedures for re-uniting parents with their students if an emergency evacuation is needed. The Board discussed some additional items that should or could be included in the plan, and Mr. Porter said that he would bring a revised plan to the Board for approval at one of the next Board meetings.</w:t>
      </w:r>
      <w:r w:rsidR="009759A2" w:rsidRPr="0062757A">
        <w:rPr>
          <w:rFonts w:cs="Times New Roman"/>
          <w:b/>
          <w:color w:val="000000" w:themeColor="text1"/>
        </w:rPr>
        <w:br/>
      </w:r>
    </w:p>
    <w:p w:rsidR="00663982" w:rsidRPr="0062757A" w:rsidRDefault="00A12323" w:rsidP="00A12ADE">
      <w:pPr>
        <w:pStyle w:val="BodyText"/>
        <w:rPr>
          <w:rFonts w:cs="Times New Roman"/>
          <w:color w:val="000000" w:themeColor="text1"/>
        </w:rPr>
      </w:pPr>
      <w:r w:rsidRPr="0062757A">
        <w:rPr>
          <w:rFonts w:cs="Times New Roman"/>
          <w:b/>
          <w:color w:val="000000" w:themeColor="text1"/>
        </w:rPr>
        <w:t>9</w:t>
      </w:r>
      <w:r w:rsidR="00A12ADE" w:rsidRPr="0062757A">
        <w:rPr>
          <w:rFonts w:cs="Times New Roman"/>
          <w:b/>
          <w:color w:val="000000" w:themeColor="text1"/>
        </w:rPr>
        <w:t xml:space="preserve"> – Board Member Reports</w:t>
      </w:r>
      <w:r w:rsidR="00A12ADE" w:rsidRPr="0062757A">
        <w:rPr>
          <w:rFonts w:cs="Times New Roman"/>
          <w:color w:val="000000" w:themeColor="text1"/>
        </w:rPr>
        <w:t xml:space="preserve">:    </w:t>
      </w:r>
    </w:p>
    <w:p w:rsidR="004A1DD4" w:rsidRPr="0062757A" w:rsidRDefault="004628D7" w:rsidP="00A8699B">
      <w:pPr>
        <w:pStyle w:val="BodyText"/>
        <w:numPr>
          <w:ilvl w:val="0"/>
          <w:numId w:val="7"/>
        </w:numPr>
        <w:rPr>
          <w:rFonts w:cs="Times New Roman"/>
          <w:color w:val="000000" w:themeColor="text1"/>
        </w:rPr>
      </w:pPr>
      <w:r w:rsidRPr="0062757A">
        <w:rPr>
          <w:rFonts w:cs="Times New Roman"/>
          <w:b/>
          <w:color w:val="000000" w:themeColor="text1"/>
        </w:rPr>
        <w:t xml:space="preserve">Publicity, </w:t>
      </w:r>
      <w:proofErr w:type="spellStart"/>
      <w:r w:rsidRPr="0062757A">
        <w:rPr>
          <w:rFonts w:cs="Times New Roman"/>
          <w:b/>
          <w:color w:val="000000" w:themeColor="text1"/>
        </w:rPr>
        <w:t>Minta</w:t>
      </w:r>
      <w:proofErr w:type="spellEnd"/>
      <w:r w:rsidRPr="0062757A">
        <w:rPr>
          <w:rFonts w:cs="Times New Roman"/>
          <w:b/>
          <w:color w:val="000000" w:themeColor="text1"/>
        </w:rPr>
        <w:t xml:space="preserve"> Valentine</w:t>
      </w:r>
      <w:r w:rsidRPr="0062757A">
        <w:rPr>
          <w:rFonts w:cs="Times New Roman"/>
          <w:color w:val="000000" w:themeColor="text1"/>
        </w:rPr>
        <w:t xml:space="preserve">:  </w:t>
      </w:r>
      <w:r w:rsidR="001478EF" w:rsidRPr="0062757A">
        <w:rPr>
          <w:rFonts w:cs="Times New Roman"/>
          <w:color w:val="000000" w:themeColor="text1"/>
        </w:rPr>
        <w:t>None at this time, Mrs. Valentine is not in attendance.</w:t>
      </w:r>
    </w:p>
    <w:p w:rsidR="00F17CE3" w:rsidRPr="0062757A" w:rsidRDefault="004628D7" w:rsidP="00A8699B">
      <w:pPr>
        <w:pStyle w:val="BodyText"/>
        <w:numPr>
          <w:ilvl w:val="0"/>
          <w:numId w:val="7"/>
        </w:numPr>
        <w:rPr>
          <w:rFonts w:cs="Times New Roman"/>
          <w:color w:val="000000" w:themeColor="text1"/>
        </w:rPr>
      </w:pPr>
      <w:r w:rsidRPr="0062757A">
        <w:rPr>
          <w:rFonts w:cs="Times New Roman"/>
          <w:b/>
          <w:color w:val="000000" w:themeColor="text1"/>
        </w:rPr>
        <w:t xml:space="preserve">CFO, Rachel Thacker:  </w:t>
      </w:r>
      <w:r w:rsidR="00C71F87" w:rsidRPr="0062757A">
        <w:rPr>
          <w:rFonts w:cs="Times New Roman"/>
          <w:color w:val="000000" w:themeColor="text1"/>
        </w:rPr>
        <w:t xml:space="preserve">Mrs. Thacker reported that </w:t>
      </w:r>
      <w:proofErr w:type="spellStart"/>
      <w:r w:rsidR="00C71F87" w:rsidRPr="0062757A">
        <w:rPr>
          <w:rFonts w:cs="Times New Roman"/>
          <w:color w:val="000000" w:themeColor="text1"/>
        </w:rPr>
        <w:t>Venmo</w:t>
      </w:r>
      <w:proofErr w:type="spellEnd"/>
      <w:r w:rsidR="00C71F87" w:rsidRPr="0062757A">
        <w:rPr>
          <w:rFonts w:cs="Times New Roman"/>
          <w:color w:val="000000" w:themeColor="text1"/>
        </w:rPr>
        <w:t xml:space="preserve"> would not work for the school, as any account created would have to be tied to an individual rather than the organization.</w:t>
      </w:r>
      <w:r w:rsidR="0018629A" w:rsidRPr="0062757A">
        <w:rPr>
          <w:rFonts w:cs="Times New Roman"/>
          <w:color w:val="000000" w:themeColor="text1"/>
        </w:rPr>
        <w:t xml:space="preserve"> Mr. Anderson was asked to look into options that would allow the school to accept payments without being tied to an individual.</w:t>
      </w:r>
    </w:p>
    <w:p w:rsidR="00335346" w:rsidRPr="0062757A" w:rsidRDefault="00F17CE3" w:rsidP="0018629A">
      <w:pPr>
        <w:pStyle w:val="BodyText"/>
        <w:numPr>
          <w:ilvl w:val="0"/>
          <w:numId w:val="7"/>
        </w:numPr>
        <w:rPr>
          <w:rFonts w:cs="Times New Roman"/>
          <w:color w:val="000000" w:themeColor="text1"/>
        </w:rPr>
      </w:pPr>
      <w:r w:rsidRPr="0062757A">
        <w:rPr>
          <w:rFonts w:cs="Times New Roman"/>
          <w:b/>
          <w:color w:val="000000" w:themeColor="text1"/>
        </w:rPr>
        <w:t xml:space="preserve">Uniforms, Amy </w:t>
      </w:r>
      <w:proofErr w:type="spellStart"/>
      <w:r w:rsidRPr="0062757A">
        <w:rPr>
          <w:rFonts w:cs="Times New Roman"/>
          <w:b/>
          <w:color w:val="000000" w:themeColor="text1"/>
        </w:rPr>
        <w:t>Tressler</w:t>
      </w:r>
      <w:proofErr w:type="spellEnd"/>
      <w:r w:rsidRPr="0062757A">
        <w:rPr>
          <w:rFonts w:cs="Times New Roman"/>
          <w:b/>
          <w:color w:val="000000" w:themeColor="text1"/>
        </w:rPr>
        <w:t>:</w:t>
      </w:r>
      <w:r w:rsidR="009D2EFA" w:rsidRPr="0062757A">
        <w:rPr>
          <w:rFonts w:cs="Times New Roman"/>
          <w:color w:val="000000" w:themeColor="text1"/>
        </w:rPr>
        <w:t xml:space="preserve">  </w:t>
      </w:r>
      <w:r w:rsidR="00335346" w:rsidRPr="0062757A">
        <w:rPr>
          <w:rFonts w:cs="Times New Roman"/>
          <w:color w:val="000000" w:themeColor="text1"/>
        </w:rPr>
        <w:t xml:space="preserve"> </w:t>
      </w:r>
      <w:r w:rsidR="00152AD9" w:rsidRPr="0062757A">
        <w:rPr>
          <w:rFonts w:cs="Times New Roman"/>
          <w:color w:val="000000" w:themeColor="text1"/>
        </w:rPr>
        <w:t xml:space="preserve">Mrs. </w:t>
      </w:r>
      <w:proofErr w:type="spellStart"/>
      <w:r w:rsidR="00152AD9" w:rsidRPr="0062757A">
        <w:rPr>
          <w:rFonts w:cs="Times New Roman"/>
          <w:color w:val="000000" w:themeColor="text1"/>
        </w:rPr>
        <w:t>Tressler</w:t>
      </w:r>
      <w:proofErr w:type="spellEnd"/>
      <w:r w:rsidR="00152AD9" w:rsidRPr="0062757A">
        <w:rPr>
          <w:rFonts w:cs="Times New Roman"/>
          <w:color w:val="000000" w:themeColor="text1"/>
        </w:rPr>
        <w:t xml:space="preserve"> </w:t>
      </w:r>
      <w:r w:rsidR="00335346" w:rsidRPr="0062757A">
        <w:rPr>
          <w:rFonts w:cs="Times New Roman"/>
          <w:color w:val="000000" w:themeColor="text1"/>
        </w:rPr>
        <w:t xml:space="preserve">led a discussion on the mechanics of how best to implement/distribute the </w:t>
      </w:r>
      <w:r w:rsidR="00152AD9" w:rsidRPr="0062757A">
        <w:rPr>
          <w:rFonts w:cs="Times New Roman"/>
          <w:color w:val="000000" w:themeColor="text1"/>
        </w:rPr>
        <w:t>Teache</w:t>
      </w:r>
      <w:r w:rsidR="00335346" w:rsidRPr="0062757A">
        <w:rPr>
          <w:rFonts w:cs="Times New Roman"/>
          <w:color w:val="000000" w:themeColor="text1"/>
        </w:rPr>
        <w:t>r’s school shirts, and which uniform vendor would be best suited to work with</w:t>
      </w:r>
      <w:r w:rsidR="008C7A82">
        <w:rPr>
          <w:rFonts w:cs="Times New Roman"/>
          <w:color w:val="000000" w:themeColor="text1"/>
        </w:rPr>
        <w:t>.</w:t>
      </w:r>
      <w:r w:rsidR="00152AD9" w:rsidRPr="0062757A">
        <w:rPr>
          <w:rFonts w:cs="Times New Roman"/>
          <w:color w:val="000000" w:themeColor="text1"/>
        </w:rPr>
        <w:t xml:space="preserve">  </w:t>
      </w:r>
      <w:r w:rsidR="00152AD9" w:rsidRPr="0062757A">
        <w:rPr>
          <w:rFonts w:cs="Times New Roman"/>
          <w:color w:val="000000" w:themeColor="text1"/>
        </w:rPr>
        <w:tab/>
      </w:r>
    </w:p>
    <w:p w:rsidR="004628D7" w:rsidRPr="0062757A" w:rsidRDefault="009B0E19" w:rsidP="004628D7">
      <w:pPr>
        <w:pStyle w:val="BodyText"/>
        <w:numPr>
          <w:ilvl w:val="0"/>
          <w:numId w:val="7"/>
        </w:numPr>
        <w:rPr>
          <w:rFonts w:cs="Times New Roman"/>
          <w:color w:val="000000" w:themeColor="text1"/>
        </w:rPr>
      </w:pPr>
      <w:r w:rsidRPr="0062757A">
        <w:rPr>
          <w:rFonts w:cs="Times New Roman"/>
          <w:b/>
          <w:color w:val="000000" w:themeColor="text1"/>
        </w:rPr>
        <w:t xml:space="preserve">CAO, Kim </w:t>
      </w:r>
      <w:proofErr w:type="spellStart"/>
      <w:r w:rsidRPr="0062757A">
        <w:rPr>
          <w:rFonts w:cs="Times New Roman"/>
          <w:b/>
          <w:color w:val="000000" w:themeColor="text1"/>
        </w:rPr>
        <w:t>Seager</w:t>
      </w:r>
      <w:proofErr w:type="spellEnd"/>
      <w:r w:rsidRPr="0062757A">
        <w:rPr>
          <w:rFonts w:cs="Times New Roman"/>
          <w:b/>
          <w:color w:val="000000" w:themeColor="text1"/>
        </w:rPr>
        <w:t>:</w:t>
      </w:r>
      <w:proofErr w:type="gramStart"/>
      <w:r w:rsidR="001069C4" w:rsidRPr="0062757A">
        <w:rPr>
          <w:rFonts w:cs="Times New Roman"/>
          <w:color w:val="000000" w:themeColor="text1"/>
        </w:rPr>
        <w:t xml:space="preserve">  </w:t>
      </w:r>
      <w:r w:rsidR="0022778E" w:rsidRPr="0062757A">
        <w:rPr>
          <w:rFonts w:cs="Times New Roman"/>
          <w:color w:val="000000" w:themeColor="text1"/>
        </w:rPr>
        <w:t xml:space="preserve"> “</w:t>
      </w:r>
      <w:proofErr w:type="gramEnd"/>
      <w:r w:rsidR="0022778E" w:rsidRPr="0062757A">
        <w:rPr>
          <w:rFonts w:cs="Times New Roman"/>
          <w:color w:val="000000" w:themeColor="text1"/>
        </w:rPr>
        <w:t>UVU Prep” is a free STEM summer program for middle school and high school students. Amongst other requirements for admission, students need to be recommended by their 6</w:t>
      </w:r>
      <w:r w:rsidR="0022778E" w:rsidRPr="0062757A">
        <w:rPr>
          <w:rFonts w:cs="Times New Roman"/>
          <w:color w:val="000000" w:themeColor="text1"/>
          <w:vertAlign w:val="superscript"/>
        </w:rPr>
        <w:t>th</w:t>
      </w:r>
      <w:r w:rsidR="0022778E" w:rsidRPr="0062757A">
        <w:rPr>
          <w:rFonts w:cs="Times New Roman"/>
          <w:color w:val="000000" w:themeColor="text1"/>
        </w:rPr>
        <w:t xml:space="preserve"> grade teacher</w:t>
      </w:r>
      <w:r w:rsidR="00ED718E" w:rsidRPr="0062757A">
        <w:rPr>
          <w:rFonts w:cs="Times New Roman"/>
          <w:color w:val="000000" w:themeColor="text1"/>
        </w:rPr>
        <w:t xml:space="preserve">, and Mrs. </w:t>
      </w:r>
      <w:proofErr w:type="spellStart"/>
      <w:r w:rsidR="00ED718E" w:rsidRPr="0062757A">
        <w:rPr>
          <w:rFonts w:cs="Times New Roman"/>
          <w:color w:val="000000" w:themeColor="text1"/>
        </w:rPr>
        <w:t>Seager</w:t>
      </w:r>
      <w:proofErr w:type="spellEnd"/>
      <w:r w:rsidR="00ED718E" w:rsidRPr="0062757A">
        <w:rPr>
          <w:rFonts w:cs="Times New Roman"/>
          <w:color w:val="000000" w:themeColor="text1"/>
        </w:rPr>
        <w:t xml:space="preserve"> will be looking in to how our school can participate with this program. </w:t>
      </w:r>
      <w:r w:rsidR="00ED718E" w:rsidRPr="0062757A">
        <w:rPr>
          <w:rFonts w:cs="Times New Roman"/>
          <w:color w:val="000000" w:themeColor="text1"/>
        </w:rPr>
        <w:br/>
      </w:r>
      <w:r w:rsidR="00ED718E" w:rsidRPr="0062757A">
        <w:rPr>
          <w:rFonts w:cs="Times New Roman"/>
          <w:color w:val="000000" w:themeColor="text1"/>
        </w:rPr>
        <w:br/>
        <w:t xml:space="preserve">Mr. Anderson then informed the Board that ITBS (The Iowa Tests) had developed a model to measure “Learning Loss” (and/or lack there-of) for students on an individual basis. To use this new model and to assess Timpanogos Academy students accordingly, </w:t>
      </w:r>
      <w:r w:rsidR="000A68EB" w:rsidRPr="0062757A">
        <w:rPr>
          <w:rFonts w:cs="Times New Roman"/>
          <w:color w:val="000000" w:themeColor="text1"/>
        </w:rPr>
        <w:t>the school would need to work with ITBS to retro-actively assign an identifier to each student (which is something the school has purposely not done in the past). The Board agreed that this would be a worthwhile thing to do.</w:t>
      </w:r>
      <w:r w:rsidR="000A68EB" w:rsidRPr="0062757A">
        <w:rPr>
          <w:rFonts w:cs="Times New Roman"/>
          <w:color w:val="000000" w:themeColor="text1"/>
        </w:rPr>
        <w:br/>
        <w:t xml:space="preserve"> </w:t>
      </w:r>
    </w:p>
    <w:p w:rsidR="009759A2" w:rsidRPr="0062757A" w:rsidRDefault="004628D7" w:rsidP="00ED718E">
      <w:pPr>
        <w:pStyle w:val="BodyText"/>
        <w:numPr>
          <w:ilvl w:val="0"/>
          <w:numId w:val="7"/>
        </w:numPr>
        <w:rPr>
          <w:rFonts w:cs="Times New Roman"/>
          <w:color w:val="000000" w:themeColor="text1"/>
        </w:rPr>
      </w:pPr>
      <w:r w:rsidRPr="0062757A">
        <w:rPr>
          <w:rFonts w:cs="Times New Roman"/>
          <w:b/>
          <w:color w:val="000000" w:themeColor="text1"/>
        </w:rPr>
        <w:t xml:space="preserve">PTO/Curriculum, Jennie Bruce:  </w:t>
      </w:r>
      <w:r w:rsidR="004813AD" w:rsidRPr="0062757A">
        <w:rPr>
          <w:rFonts w:cs="Times New Roman"/>
          <w:color w:val="000000" w:themeColor="text1"/>
        </w:rPr>
        <w:t>Mrs</w:t>
      </w:r>
      <w:r w:rsidR="00C2123B" w:rsidRPr="0062757A">
        <w:rPr>
          <w:rFonts w:cs="Times New Roman"/>
          <w:color w:val="000000" w:themeColor="text1"/>
        </w:rPr>
        <w:t xml:space="preserve">. Bruce </w:t>
      </w:r>
      <w:r w:rsidR="001478EF" w:rsidRPr="0062757A">
        <w:rPr>
          <w:rFonts w:cs="Times New Roman"/>
          <w:color w:val="000000" w:themeColor="text1"/>
        </w:rPr>
        <w:t>led a discussion about scheduling changes that would be needed to accommodate the</w:t>
      </w:r>
      <w:r w:rsidR="00C2123B" w:rsidRPr="0062757A">
        <w:rPr>
          <w:rFonts w:cs="Times New Roman"/>
          <w:color w:val="000000" w:themeColor="text1"/>
        </w:rPr>
        <w:t xml:space="preserve"> “RAD Kids” program that </w:t>
      </w:r>
      <w:r w:rsidR="001478EF" w:rsidRPr="0062757A">
        <w:rPr>
          <w:rFonts w:cs="Times New Roman"/>
          <w:color w:val="000000" w:themeColor="text1"/>
        </w:rPr>
        <w:t>was introduced at last month’s Board meeting. Scheduling hurdles mostly center</w:t>
      </w:r>
      <w:r w:rsidR="009759A2" w:rsidRPr="0062757A">
        <w:rPr>
          <w:rFonts w:cs="Times New Roman"/>
          <w:color w:val="000000" w:themeColor="text1"/>
        </w:rPr>
        <w:t xml:space="preserve"> on how to effectively schedule the P</w:t>
      </w:r>
      <w:r w:rsidR="001478EF" w:rsidRPr="0062757A">
        <w:rPr>
          <w:rFonts w:cs="Times New Roman"/>
          <w:color w:val="000000" w:themeColor="text1"/>
        </w:rPr>
        <w:t>E classes to fit into the time increments necessary to provide the program</w:t>
      </w:r>
      <w:r w:rsidR="009759A2" w:rsidRPr="0062757A">
        <w:rPr>
          <w:rFonts w:cs="Times New Roman"/>
          <w:color w:val="000000" w:themeColor="text1"/>
        </w:rPr>
        <w:t xml:space="preserve">.  </w:t>
      </w:r>
    </w:p>
    <w:p w:rsidR="00ED718E" w:rsidRPr="0062757A" w:rsidRDefault="004628D7" w:rsidP="00ED718E">
      <w:pPr>
        <w:pStyle w:val="BodyText"/>
        <w:numPr>
          <w:ilvl w:val="0"/>
          <w:numId w:val="7"/>
        </w:numPr>
        <w:rPr>
          <w:rFonts w:cs="Times New Roman"/>
          <w:color w:val="000000" w:themeColor="text1"/>
        </w:rPr>
      </w:pPr>
      <w:r w:rsidRPr="0062757A">
        <w:rPr>
          <w:rFonts w:cs="Times New Roman"/>
          <w:b/>
          <w:color w:val="000000" w:themeColor="text1"/>
        </w:rPr>
        <w:t xml:space="preserve">Human Resources &amp; Website, Phil </w:t>
      </w:r>
      <w:proofErr w:type="spellStart"/>
      <w:r w:rsidRPr="0062757A">
        <w:rPr>
          <w:rFonts w:cs="Times New Roman"/>
          <w:b/>
          <w:color w:val="000000" w:themeColor="text1"/>
        </w:rPr>
        <w:t>Cardon</w:t>
      </w:r>
      <w:proofErr w:type="spellEnd"/>
      <w:r w:rsidRPr="0062757A">
        <w:rPr>
          <w:rFonts w:cs="Times New Roman"/>
          <w:b/>
          <w:color w:val="000000" w:themeColor="text1"/>
        </w:rPr>
        <w:t xml:space="preserve">: </w:t>
      </w:r>
      <w:r w:rsidR="00F17CE3" w:rsidRPr="0062757A">
        <w:rPr>
          <w:rFonts w:cs="Times New Roman"/>
          <w:color w:val="000000" w:themeColor="text1"/>
        </w:rPr>
        <w:t xml:space="preserve"> </w:t>
      </w:r>
      <w:r w:rsidR="00ED718E" w:rsidRPr="0062757A">
        <w:rPr>
          <w:rFonts w:cs="Times New Roman"/>
          <w:color w:val="000000" w:themeColor="text1"/>
        </w:rPr>
        <w:t xml:space="preserve">None at this time, Mr. </w:t>
      </w:r>
      <w:proofErr w:type="spellStart"/>
      <w:r w:rsidR="00ED718E" w:rsidRPr="0062757A">
        <w:rPr>
          <w:rFonts w:cs="Times New Roman"/>
          <w:color w:val="000000" w:themeColor="text1"/>
        </w:rPr>
        <w:t>Cardon</w:t>
      </w:r>
      <w:proofErr w:type="spellEnd"/>
      <w:r w:rsidR="00ED718E" w:rsidRPr="0062757A">
        <w:rPr>
          <w:rFonts w:cs="Times New Roman"/>
          <w:color w:val="000000" w:themeColor="text1"/>
        </w:rPr>
        <w:t xml:space="preserve"> is not in attendance.</w:t>
      </w:r>
    </w:p>
    <w:p w:rsidR="00ED718E" w:rsidRPr="0062757A" w:rsidRDefault="004628D7" w:rsidP="009B0E19">
      <w:pPr>
        <w:pStyle w:val="BodyText"/>
        <w:numPr>
          <w:ilvl w:val="0"/>
          <w:numId w:val="7"/>
        </w:numPr>
        <w:rPr>
          <w:rFonts w:cs="Times New Roman"/>
          <w:color w:val="000000" w:themeColor="text1"/>
        </w:rPr>
      </w:pPr>
      <w:r w:rsidRPr="0062757A">
        <w:rPr>
          <w:rFonts w:cs="Times New Roman"/>
          <w:b/>
          <w:color w:val="000000" w:themeColor="text1"/>
        </w:rPr>
        <w:t xml:space="preserve">Facilities &amp; Risk Control, Paul Johnson: </w:t>
      </w:r>
      <w:r w:rsidR="00C71F87" w:rsidRPr="0062757A">
        <w:rPr>
          <w:rFonts w:cs="Times New Roman"/>
          <w:color w:val="000000" w:themeColor="text1"/>
        </w:rPr>
        <w:t xml:space="preserve">  </w:t>
      </w:r>
      <w:r w:rsidR="009759A2" w:rsidRPr="0062757A">
        <w:rPr>
          <w:rFonts w:cs="Times New Roman"/>
          <w:color w:val="000000" w:themeColor="text1"/>
        </w:rPr>
        <w:t>Mr. Porter updated the Board on the status and timing of the su</w:t>
      </w:r>
      <w:r w:rsidR="00C71F87" w:rsidRPr="0062757A">
        <w:rPr>
          <w:rFonts w:cs="Times New Roman"/>
          <w:color w:val="000000" w:themeColor="text1"/>
        </w:rPr>
        <w:t>mmer school renovation projects</w:t>
      </w:r>
      <w:r w:rsidR="009759A2" w:rsidRPr="0062757A">
        <w:rPr>
          <w:rFonts w:cs="Times New Roman"/>
          <w:color w:val="000000" w:themeColor="text1"/>
        </w:rPr>
        <w:t xml:space="preserve"> </w:t>
      </w:r>
      <w:r w:rsidR="00C71F87" w:rsidRPr="0062757A">
        <w:rPr>
          <w:rFonts w:cs="Times New Roman"/>
          <w:color w:val="000000" w:themeColor="text1"/>
        </w:rPr>
        <w:t>(</w:t>
      </w:r>
      <w:r w:rsidR="009759A2" w:rsidRPr="0062757A">
        <w:rPr>
          <w:rFonts w:cs="Times New Roman"/>
          <w:color w:val="000000" w:themeColor="text1"/>
        </w:rPr>
        <w:t xml:space="preserve">including school wide Security Cameras, new doors with the new electronic fobs which will replace </w:t>
      </w:r>
      <w:r w:rsidR="00213B75" w:rsidRPr="0062757A">
        <w:rPr>
          <w:rFonts w:cs="Times New Roman"/>
          <w:color w:val="000000" w:themeColor="text1"/>
        </w:rPr>
        <w:t xml:space="preserve">traditional </w:t>
      </w:r>
      <w:r w:rsidR="009759A2" w:rsidRPr="0062757A">
        <w:rPr>
          <w:rFonts w:cs="Times New Roman"/>
          <w:color w:val="000000" w:themeColor="text1"/>
        </w:rPr>
        <w:t xml:space="preserve">keys; additional parking spots, </w:t>
      </w:r>
      <w:r w:rsidR="00213B75" w:rsidRPr="0062757A">
        <w:rPr>
          <w:rFonts w:cs="Times New Roman"/>
          <w:color w:val="000000" w:themeColor="text1"/>
        </w:rPr>
        <w:t xml:space="preserve">Electronic sign, </w:t>
      </w:r>
      <w:r w:rsidR="009759A2" w:rsidRPr="0062757A">
        <w:rPr>
          <w:rFonts w:cs="Times New Roman"/>
          <w:color w:val="000000" w:themeColor="text1"/>
        </w:rPr>
        <w:t>carpeting,</w:t>
      </w:r>
      <w:r w:rsidR="00213B75" w:rsidRPr="0062757A">
        <w:rPr>
          <w:rFonts w:cs="Times New Roman"/>
          <w:color w:val="000000" w:themeColor="text1"/>
        </w:rPr>
        <w:t xml:space="preserve"> handicapped ac</w:t>
      </w:r>
      <w:r w:rsidR="00C71F87" w:rsidRPr="0062757A">
        <w:rPr>
          <w:rFonts w:cs="Times New Roman"/>
          <w:color w:val="000000" w:themeColor="text1"/>
        </w:rPr>
        <w:t>cess, and classroom relocations).</w:t>
      </w:r>
      <w:r w:rsidR="009759A2" w:rsidRPr="0062757A">
        <w:rPr>
          <w:rFonts w:cs="Times New Roman"/>
          <w:color w:val="000000" w:themeColor="text1"/>
        </w:rPr>
        <w:t xml:space="preserve">    </w:t>
      </w:r>
    </w:p>
    <w:p w:rsidR="00ED718E" w:rsidRPr="0062757A" w:rsidRDefault="000A68EB" w:rsidP="00ED718E">
      <w:pPr>
        <w:pStyle w:val="BodyText"/>
        <w:ind w:left="1065"/>
        <w:jc w:val="center"/>
        <w:rPr>
          <w:rFonts w:cs="Times New Roman"/>
          <w:color w:val="000000" w:themeColor="text1"/>
        </w:rPr>
      </w:pPr>
      <w:r w:rsidRPr="0062757A">
        <w:rPr>
          <w:rFonts w:cs="Times New Roman"/>
          <w:b/>
          <w:color w:val="000000" w:themeColor="text1"/>
        </w:rPr>
        <w:t>(Page 3 of 3</w:t>
      </w:r>
      <w:r w:rsidR="00ED718E" w:rsidRPr="0062757A">
        <w:rPr>
          <w:rFonts w:cs="Times New Roman"/>
          <w:b/>
          <w:color w:val="000000" w:themeColor="text1"/>
        </w:rPr>
        <w:t xml:space="preserve"> is on the next page)</w:t>
      </w:r>
      <w:r w:rsidR="00ED718E" w:rsidRPr="0062757A">
        <w:rPr>
          <w:rFonts w:cs="Times New Roman"/>
          <w:b/>
          <w:color w:val="000000" w:themeColor="text1"/>
        </w:rPr>
        <w:br/>
      </w:r>
      <w:r w:rsidR="00ED718E" w:rsidRPr="0062757A">
        <w:rPr>
          <w:rFonts w:cs="Times New Roman"/>
          <w:b/>
          <w:color w:val="000000" w:themeColor="text1"/>
        </w:rPr>
        <w:lastRenderedPageBreak/>
        <w:br/>
        <w:t>Timpanogos Academy S</w:t>
      </w:r>
      <w:r w:rsidRPr="0062757A">
        <w:rPr>
          <w:rFonts w:cs="Times New Roman"/>
          <w:b/>
          <w:color w:val="000000" w:themeColor="text1"/>
        </w:rPr>
        <w:t>chool Board Meeting</w:t>
      </w:r>
      <w:r w:rsidRPr="0062757A">
        <w:rPr>
          <w:rFonts w:cs="Times New Roman"/>
          <w:b/>
          <w:color w:val="000000" w:themeColor="text1"/>
        </w:rPr>
        <w:br/>
        <w:t>Thursday Jul</w:t>
      </w:r>
      <w:r w:rsidR="008C7A82">
        <w:rPr>
          <w:rFonts w:cs="Times New Roman"/>
          <w:b/>
          <w:color w:val="000000" w:themeColor="text1"/>
        </w:rPr>
        <w:t>y</w:t>
      </w:r>
      <w:r w:rsidRPr="0062757A">
        <w:rPr>
          <w:rFonts w:cs="Times New Roman"/>
          <w:b/>
          <w:color w:val="000000" w:themeColor="text1"/>
        </w:rPr>
        <w:t xml:space="preserve"> 8</w:t>
      </w:r>
      <w:r w:rsidR="00ED718E" w:rsidRPr="0062757A">
        <w:rPr>
          <w:rFonts w:cs="Times New Roman"/>
          <w:b/>
          <w:color w:val="000000" w:themeColor="text1"/>
          <w:vertAlign w:val="superscript"/>
        </w:rPr>
        <w:t>th</w:t>
      </w:r>
      <w:r w:rsidR="00ED718E" w:rsidRPr="0062757A">
        <w:rPr>
          <w:rFonts w:cs="Times New Roman"/>
          <w:b/>
          <w:color w:val="000000" w:themeColor="text1"/>
        </w:rPr>
        <w:t>, 2021   7:00pm</w:t>
      </w:r>
      <w:r w:rsidR="00ED718E" w:rsidRPr="0062757A">
        <w:rPr>
          <w:rFonts w:cs="Times New Roman"/>
          <w:b/>
          <w:color w:val="000000" w:themeColor="text1"/>
        </w:rPr>
        <w:br/>
        <w:t>Timpan</w:t>
      </w:r>
      <w:r w:rsidRPr="0062757A">
        <w:rPr>
          <w:rFonts w:cs="Times New Roman"/>
          <w:b/>
          <w:color w:val="000000" w:themeColor="text1"/>
        </w:rPr>
        <w:t>ogos Academy Elementary</w:t>
      </w:r>
      <w:r w:rsidRPr="0062757A">
        <w:rPr>
          <w:rFonts w:cs="Times New Roman"/>
          <w:b/>
          <w:color w:val="000000" w:themeColor="text1"/>
        </w:rPr>
        <w:br/>
        <w:t>( Page 3 of 3</w:t>
      </w:r>
      <w:r w:rsidR="00ED718E" w:rsidRPr="0062757A">
        <w:rPr>
          <w:rFonts w:cs="Times New Roman"/>
          <w:b/>
          <w:color w:val="000000" w:themeColor="text1"/>
        </w:rPr>
        <w:t xml:space="preserve"> )</w:t>
      </w:r>
      <w:r w:rsidR="00ED718E" w:rsidRPr="0062757A">
        <w:rPr>
          <w:rFonts w:cs="Times New Roman"/>
          <w:b/>
          <w:color w:val="000000" w:themeColor="text1"/>
        </w:rPr>
        <w:br/>
      </w:r>
    </w:p>
    <w:p w:rsidR="00ED718E" w:rsidRPr="0062757A" w:rsidRDefault="00ED718E" w:rsidP="009B0E19">
      <w:pPr>
        <w:pStyle w:val="BodyText"/>
        <w:rPr>
          <w:rFonts w:cs="Times New Roman"/>
          <w:b/>
          <w:color w:val="000000" w:themeColor="text1"/>
        </w:rPr>
      </w:pPr>
    </w:p>
    <w:p w:rsidR="00ED718E" w:rsidRPr="0062757A" w:rsidRDefault="00ED718E" w:rsidP="009B0E19">
      <w:pPr>
        <w:pStyle w:val="BodyText"/>
        <w:rPr>
          <w:rFonts w:cs="Times New Roman"/>
          <w:b/>
          <w:color w:val="000000" w:themeColor="text1"/>
        </w:rPr>
      </w:pPr>
    </w:p>
    <w:p w:rsidR="000A68EB" w:rsidRPr="0062757A" w:rsidRDefault="000A68EB" w:rsidP="000A68EB">
      <w:pPr>
        <w:pStyle w:val="BodyText"/>
        <w:rPr>
          <w:rFonts w:eastAsia="Times New Roman" w:cs="Times New Roman"/>
          <w:b/>
        </w:rPr>
      </w:pPr>
      <w:r w:rsidRPr="0062757A">
        <w:rPr>
          <w:rFonts w:cs="Times New Roman"/>
          <w:b/>
        </w:rPr>
        <w:t xml:space="preserve">10 </w:t>
      </w:r>
      <w:r w:rsidRPr="0062757A">
        <w:rPr>
          <w:rFonts w:cs="Times New Roman"/>
          <w:b/>
          <w:color w:val="222222"/>
        </w:rPr>
        <w:t>– Board Training</w:t>
      </w:r>
      <w:r w:rsidRPr="0062757A">
        <w:rPr>
          <w:rFonts w:cs="Times New Roman"/>
          <w:color w:val="222222"/>
        </w:rPr>
        <w:t xml:space="preserve">: </w:t>
      </w:r>
      <w:r w:rsidRPr="0062757A">
        <w:rPr>
          <w:rFonts w:cs="Times New Roman"/>
          <w:b/>
          <w:color w:val="222222"/>
        </w:rPr>
        <w:t xml:space="preserve">Board positions for 2021-2022   </w:t>
      </w:r>
      <w:r w:rsidRPr="0062757A">
        <w:rPr>
          <w:rFonts w:cs="Times New Roman"/>
          <w:b/>
          <w:color w:val="222222"/>
        </w:rPr>
        <w:br/>
      </w:r>
      <w:r w:rsidRPr="0062757A">
        <w:rPr>
          <w:rFonts w:cs="Times New Roman"/>
        </w:rPr>
        <w:t xml:space="preserve">The Board conducted their annual election of a Board CAO and appointment of Board Members to specific positions of responsibility. The results are as follows: </w:t>
      </w:r>
      <w:r w:rsidRPr="0062757A">
        <w:rPr>
          <w:rFonts w:cs="Times New Roman"/>
          <w:b/>
          <w:color w:val="222222"/>
        </w:rPr>
        <w:t xml:space="preserve"> </w:t>
      </w:r>
    </w:p>
    <w:p w:rsidR="000A68EB" w:rsidRPr="0062757A" w:rsidRDefault="000A68EB" w:rsidP="000A68EB">
      <w:pPr>
        <w:pStyle w:val="BodyText"/>
        <w:numPr>
          <w:ilvl w:val="0"/>
          <w:numId w:val="25"/>
        </w:numPr>
        <w:rPr>
          <w:rFonts w:cs="Times New Roman"/>
          <w:color w:val="222222"/>
        </w:rPr>
      </w:pPr>
      <w:r w:rsidRPr="0062757A">
        <w:rPr>
          <w:rFonts w:cs="Times New Roman"/>
          <w:b/>
          <w:color w:val="222222"/>
        </w:rPr>
        <w:t>Board CAO</w:t>
      </w:r>
      <w:r w:rsidRPr="0062757A">
        <w:rPr>
          <w:rFonts w:cs="Times New Roman"/>
          <w:color w:val="222222"/>
        </w:rPr>
        <w:t xml:space="preserve">:  Kim </w:t>
      </w:r>
      <w:proofErr w:type="spellStart"/>
      <w:r w:rsidRPr="0062757A">
        <w:rPr>
          <w:rFonts w:cs="Times New Roman"/>
          <w:color w:val="222222"/>
        </w:rPr>
        <w:t>Seager</w:t>
      </w:r>
      <w:proofErr w:type="spellEnd"/>
    </w:p>
    <w:p w:rsidR="000A68EB" w:rsidRPr="0062757A" w:rsidRDefault="000A68EB" w:rsidP="000A68EB">
      <w:pPr>
        <w:pStyle w:val="BodyText"/>
        <w:numPr>
          <w:ilvl w:val="0"/>
          <w:numId w:val="25"/>
        </w:numPr>
        <w:rPr>
          <w:rFonts w:cs="Times New Roman"/>
          <w:color w:val="222222"/>
        </w:rPr>
      </w:pPr>
      <w:r w:rsidRPr="0062757A">
        <w:rPr>
          <w:rFonts w:cs="Times New Roman"/>
          <w:b/>
          <w:color w:val="222222"/>
        </w:rPr>
        <w:t>Board CFO</w:t>
      </w:r>
      <w:r w:rsidRPr="0062757A">
        <w:rPr>
          <w:rFonts w:cs="Times New Roman"/>
          <w:color w:val="222222"/>
        </w:rPr>
        <w:t xml:space="preserve">:  Rachel Thacker </w:t>
      </w:r>
    </w:p>
    <w:p w:rsidR="000A68EB" w:rsidRPr="0062757A" w:rsidRDefault="000A68EB" w:rsidP="000A68EB">
      <w:pPr>
        <w:pStyle w:val="BodyText"/>
        <w:numPr>
          <w:ilvl w:val="0"/>
          <w:numId w:val="25"/>
        </w:numPr>
        <w:rPr>
          <w:rFonts w:cs="Times New Roman"/>
          <w:b/>
          <w:color w:val="222222"/>
        </w:rPr>
      </w:pPr>
      <w:r w:rsidRPr="0062757A">
        <w:rPr>
          <w:rFonts w:cs="Times New Roman"/>
          <w:b/>
          <w:color w:val="222222"/>
        </w:rPr>
        <w:t xml:space="preserve">Uniforms: </w:t>
      </w:r>
      <w:r w:rsidRPr="0062757A">
        <w:rPr>
          <w:rFonts w:cs="Times New Roman"/>
          <w:color w:val="222222"/>
        </w:rPr>
        <w:t xml:space="preserve">Amy </w:t>
      </w:r>
      <w:proofErr w:type="spellStart"/>
      <w:r w:rsidRPr="0062757A">
        <w:rPr>
          <w:rFonts w:cs="Times New Roman"/>
          <w:color w:val="222222"/>
        </w:rPr>
        <w:t>Tressler</w:t>
      </w:r>
      <w:proofErr w:type="spellEnd"/>
      <w:r w:rsidRPr="0062757A">
        <w:rPr>
          <w:rFonts w:cs="Times New Roman"/>
          <w:color w:val="222222"/>
        </w:rPr>
        <w:t xml:space="preserve"> </w:t>
      </w:r>
    </w:p>
    <w:p w:rsidR="000A68EB" w:rsidRPr="0062757A" w:rsidRDefault="000A68EB" w:rsidP="000A68EB">
      <w:pPr>
        <w:pStyle w:val="BodyText"/>
        <w:numPr>
          <w:ilvl w:val="0"/>
          <w:numId w:val="25"/>
        </w:numPr>
        <w:rPr>
          <w:rFonts w:cs="Times New Roman"/>
          <w:color w:val="222222"/>
        </w:rPr>
      </w:pPr>
      <w:r w:rsidRPr="0062757A">
        <w:rPr>
          <w:rFonts w:cs="Times New Roman"/>
          <w:b/>
          <w:color w:val="222222"/>
        </w:rPr>
        <w:t xml:space="preserve">Publicity: </w:t>
      </w:r>
      <w:proofErr w:type="spellStart"/>
      <w:r w:rsidRPr="0062757A">
        <w:rPr>
          <w:rFonts w:cs="Times New Roman"/>
          <w:color w:val="222222"/>
        </w:rPr>
        <w:t>Minta</w:t>
      </w:r>
      <w:proofErr w:type="spellEnd"/>
      <w:r w:rsidRPr="0062757A">
        <w:rPr>
          <w:rFonts w:cs="Times New Roman"/>
          <w:color w:val="222222"/>
        </w:rPr>
        <w:t xml:space="preserve"> Valentine </w:t>
      </w:r>
    </w:p>
    <w:p w:rsidR="000A68EB" w:rsidRPr="0062757A" w:rsidRDefault="000A68EB" w:rsidP="000A68EB">
      <w:pPr>
        <w:pStyle w:val="BodyText"/>
        <w:numPr>
          <w:ilvl w:val="0"/>
          <w:numId w:val="25"/>
        </w:numPr>
        <w:rPr>
          <w:rFonts w:cs="Times New Roman"/>
          <w:color w:val="222222"/>
        </w:rPr>
      </w:pPr>
      <w:r w:rsidRPr="0062757A">
        <w:rPr>
          <w:rFonts w:cs="Times New Roman"/>
          <w:b/>
          <w:color w:val="222222"/>
        </w:rPr>
        <w:t>Human Resources/Website:</w:t>
      </w:r>
      <w:r w:rsidRPr="0062757A">
        <w:rPr>
          <w:rFonts w:cs="Times New Roman"/>
          <w:color w:val="222222"/>
        </w:rPr>
        <w:t xml:space="preserve"> Phil </w:t>
      </w:r>
      <w:proofErr w:type="spellStart"/>
      <w:r w:rsidRPr="0062757A">
        <w:rPr>
          <w:rFonts w:cs="Times New Roman"/>
          <w:color w:val="222222"/>
        </w:rPr>
        <w:t>Cardon</w:t>
      </w:r>
      <w:proofErr w:type="spellEnd"/>
    </w:p>
    <w:p w:rsidR="000A68EB" w:rsidRPr="0062757A" w:rsidRDefault="000A68EB" w:rsidP="000A68EB">
      <w:pPr>
        <w:pStyle w:val="BodyText"/>
        <w:numPr>
          <w:ilvl w:val="0"/>
          <w:numId w:val="25"/>
        </w:numPr>
        <w:rPr>
          <w:rFonts w:cs="Times New Roman"/>
          <w:color w:val="222222"/>
        </w:rPr>
      </w:pPr>
      <w:r w:rsidRPr="0062757A">
        <w:rPr>
          <w:rFonts w:cs="Times New Roman"/>
          <w:b/>
          <w:color w:val="222222"/>
        </w:rPr>
        <w:t>Facilities</w:t>
      </w:r>
      <w:r w:rsidRPr="0062757A">
        <w:rPr>
          <w:rFonts w:cs="Times New Roman"/>
          <w:color w:val="222222"/>
        </w:rPr>
        <w:t xml:space="preserve">: Paul Johnson  </w:t>
      </w:r>
    </w:p>
    <w:p w:rsidR="000A68EB" w:rsidRPr="0062757A" w:rsidRDefault="008C7A82" w:rsidP="000A68EB">
      <w:pPr>
        <w:pStyle w:val="BodyText"/>
        <w:numPr>
          <w:ilvl w:val="0"/>
          <w:numId w:val="25"/>
        </w:numPr>
        <w:rPr>
          <w:rFonts w:cs="Times New Roman"/>
        </w:rPr>
      </w:pPr>
      <w:r>
        <w:rPr>
          <w:rFonts w:cs="Times New Roman"/>
          <w:b/>
          <w:color w:val="222222"/>
        </w:rPr>
        <w:t>Curriculum/PTO Re</w:t>
      </w:r>
      <w:r w:rsidR="000A68EB" w:rsidRPr="0062757A">
        <w:rPr>
          <w:rFonts w:cs="Times New Roman"/>
          <w:b/>
          <w:color w:val="222222"/>
        </w:rPr>
        <w:t xml:space="preserve">presentative: </w:t>
      </w:r>
      <w:r>
        <w:rPr>
          <w:rFonts w:cs="Times New Roman"/>
          <w:color w:val="222222"/>
        </w:rPr>
        <w:t>Jennie</w:t>
      </w:r>
      <w:bookmarkStart w:id="0" w:name="_GoBack"/>
      <w:bookmarkEnd w:id="0"/>
      <w:r w:rsidR="000A68EB" w:rsidRPr="0062757A">
        <w:rPr>
          <w:rFonts w:cs="Times New Roman"/>
          <w:color w:val="222222"/>
        </w:rPr>
        <w:t xml:space="preserve"> Bruce </w:t>
      </w:r>
      <w:r w:rsidR="000A68EB" w:rsidRPr="0062757A">
        <w:rPr>
          <w:rFonts w:cs="Times New Roman"/>
          <w:color w:val="222222"/>
        </w:rPr>
        <w:br/>
      </w:r>
    </w:p>
    <w:p w:rsidR="00ED718E" w:rsidRPr="0062757A" w:rsidRDefault="00ED718E" w:rsidP="009B0E19">
      <w:pPr>
        <w:pStyle w:val="BodyText"/>
        <w:rPr>
          <w:rFonts w:cs="Times New Roman"/>
          <w:b/>
          <w:color w:val="000000" w:themeColor="text1"/>
        </w:rPr>
      </w:pPr>
    </w:p>
    <w:p w:rsidR="00BF0981" w:rsidRPr="005A0C81" w:rsidRDefault="000A68EB" w:rsidP="009B0E19">
      <w:pPr>
        <w:pStyle w:val="BodyText"/>
        <w:rPr>
          <w:rFonts w:cs="Times New Roman"/>
          <w:b/>
          <w:color w:val="000000" w:themeColor="text1"/>
        </w:rPr>
      </w:pPr>
      <w:r w:rsidRPr="0062757A">
        <w:rPr>
          <w:rFonts w:cs="Times New Roman"/>
          <w:b/>
          <w:color w:val="000000" w:themeColor="text1"/>
        </w:rPr>
        <w:t>11</w:t>
      </w:r>
      <w:r w:rsidR="004628D7" w:rsidRPr="0062757A">
        <w:rPr>
          <w:rFonts w:cs="Times New Roman"/>
          <w:b/>
          <w:color w:val="000000" w:themeColor="text1"/>
        </w:rPr>
        <w:t xml:space="preserve"> - Adjournment:</w:t>
      </w:r>
      <w:r w:rsidR="004628D7" w:rsidRPr="0062757A">
        <w:rPr>
          <w:rFonts w:cs="Times New Roman"/>
          <w:b/>
          <w:color w:val="000000" w:themeColor="text1"/>
        </w:rPr>
        <w:br/>
      </w:r>
      <w:r w:rsidR="0062757A" w:rsidRPr="0062757A">
        <w:rPr>
          <w:rFonts w:cs="Times New Roman"/>
          <w:color w:val="000000" w:themeColor="text1"/>
        </w:rPr>
        <w:t xml:space="preserve">Kim </w:t>
      </w:r>
      <w:proofErr w:type="spellStart"/>
      <w:r w:rsidR="0062757A" w:rsidRPr="0062757A">
        <w:rPr>
          <w:rFonts w:cs="Times New Roman"/>
          <w:color w:val="000000" w:themeColor="text1"/>
        </w:rPr>
        <w:t>Seager</w:t>
      </w:r>
      <w:proofErr w:type="spellEnd"/>
      <w:r w:rsidR="004628D7" w:rsidRPr="0062757A">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2"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9"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4"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10"/>
  </w:num>
  <w:num w:numId="3">
    <w:abstractNumId w:val="24"/>
  </w:num>
  <w:num w:numId="4">
    <w:abstractNumId w:val="0"/>
  </w:num>
  <w:num w:numId="5">
    <w:abstractNumId w:val="11"/>
  </w:num>
  <w:num w:numId="6">
    <w:abstractNumId w:val="5"/>
  </w:num>
  <w:num w:numId="7">
    <w:abstractNumId w:val="20"/>
  </w:num>
  <w:num w:numId="8">
    <w:abstractNumId w:val="6"/>
  </w:num>
  <w:num w:numId="9">
    <w:abstractNumId w:val="16"/>
  </w:num>
  <w:num w:numId="10">
    <w:abstractNumId w:val="21"/>
  </w:num>
  <w:num w:numId="11">
    <w:abstractNumId w:val="15"/>
  </w:num>
  <w:num w:numId="12">
    <w:abstractNumId w:val="22"/>
  </w:num>
  <w:num w:numId="13">
    <w:abstractNumId w:val="13"/>
  </w:num>
  <w:num w:numId="14">
    <w:abstractNumId w:val="2"/>
  </w:num>
  <w:num w:numId="15">
    <w:abstractNumId w:val="19"/>
  </w:num>
  <w:num w:numId="16">
    <w:abstractNumId w:val="14"/>
  </w:num>
  <w:num w:numId="17">
    <w:abstractNumId w:val="23"/>
  </w:num>
  <w:num w:numId="18">
    <w:abstractNumId w:val="18"/>
  </w:num>
  <w:num w:numId="19">
    <w:abstractNumId w:val="17"/>
  </w:num>
  <w:num w:numId="20">
    <w:abstractNumId w:val="7"/>
  </w:num>
  <w:num w:numId="21">
    <w:abstractNumId w:val="1"/>
  </w:num>
  <w:num w:numId="22">
    <w:abstractNumId w:val="3"/>
  </w:num>
  <w:num w:numId="23">
    <w:abstractNumId w:val="9"/>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8F6"/>
    <w:rsid w:val="00011BCC"/>
    <w:rsid w:val="00015058"/>
    <w:rsid w:val="00016C19"/>
    <w:rsid w:val="00023464"/>
    <w:rsid w:val="00035D32"/>
    <w:rsid w:val="00036018"/>
    <w:rsid w:val="00040264"/>
    <w:rsid w:val="00047FCF"/>
    <w:rsid w:val="00053BB5"/>
    <w:rsid w:val="00054649"/>
    <w:rsid w:val="00055FE4"/>
    <w:rsid w:val="00056297"/>
    <w:rsid w:val="00070A21"/>
    <w:rsid w:val="000723D0"/>
    <w:rsid w:val="00074B2F"/>
    <w:rsid w:val="00075526"/>
    <w:rsid w:val="0007799B"/>
    <w:rsid w:val="00081534"/>
    <w:rsid w:val="0008221F"/>
    <w:rsid w:val="00082E89"/>
    <w:rsid w:val="00086C93"/>
    <w:rsid w:val="00087BE4"/>
    <w:rsid w:val="00092E42"/>
    <w:rsid w:val="000A68EB"/>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478EF"/>
    <w:rsid w:val="0015168D"/>
    <w:rsid w:val="00152AD9"/>
    <w:rsid w:val="0015314C"/>
    <w:rsid w:val="0015395B"/>
    <w:rsid w:val="00155468"/>
    <w:rsid w:val="00162ABD"/>
    <w:rsid w:val="00166BE1"/>
    <w:rsid w:val="00166CD8"/>
    <w:rsid w:val="00173718"/>
    <w:rsid w:val="00173E4F"/>
    <w:rsid w:val="001740E3"/>
    <w:rsid w:val="001812B3"/>
    <w:rsid w:val="001829C1"/>
    <w:rsid w:val="0018629A"/>
    <w:rsid w:val="00187A27"/>
    <w:rsid w:val="00193219"/>
    <w:rsid w:val="0019692E"/>
    <w:rsid w:val="001A1D60"/>
    <w:rsid w:val="001A2C2D"/>
    <w:rsid w:val="001A4A41"/>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778E"/>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16B6"/>
    <w:rsid w:val="0032607F"/>
    <w:rsid w:val="003343BD"/>
    <w:rsid w:val="00334A23"/>
    <w:rsid w:val="00335346"/>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3AB5"/>
    <w:rsid w:val="003D4CD0"/>
    <w:rsid w:val="003E0228"/>
    <w:rsid w:val="003E0358"/>
    <w:rsid w:val="003E1209"/>
    <w:rsid w:val="003E531B"/>
    <w:rsid w:val="003E5D38"/>
    <w:rsid w:val="003E6C33"/>
    <w:rsid w:val="003E7456"/>
    <w:rsid w:val="003F269B"/>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813AD"/>
    <w:rsid w:val="004922E2"/>
    <w:rsid w:val="00493ECE"/>
    <w:rsid w:val="00497C96"/>
    <w:rsid w:val="004A1DD4"/>
    <w:rsid w:val="004A73EF"/>
    <w:rsid w:val="004B22DD"/>
    <w:rsid w:val="004B595F"/>
    <w:rsid w:val="004B65C1"/>
    <w:rsid w:val="004C65E6"/>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2757A"/>
    <w:rsid w:val="00633839"/>
    <w:rsid w:val="00644245"/>
    <w:rsid w:val="00650639"/>
    <w:rsid w:val="006544C6"/>
    <w:rsid w:val="00657B7E"/>
    <w:rsid w:val="00663982"/>
    <w:rsid w:val="00666F92"/>
    <w:rsid w:val="00667325"/>
    <w:rsid w:val="00674C90"/>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0F4"/>
    <w:rsid w:val="00830664"/>
    <w:rsid w:val="008365BC"/>
    <w:rsid w:val="008366CF"/>
    <w:rsid w:val="00842D57"/>
    <w:rsid w:val="0085145A"/>
    <w:rsid w:val="00852CC6"/>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C7A82"/>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759A2"/>
    <w:rsid w:val="00981CE1"/>
    <w:rsid w:val="009823A9"/>
    <w:rsid w:val="00982B12"/>
    <w:rsid w:val="0098410E"/>
    <w:rsid w:val="00984273"/>
    <w:rsid w:val="009854E2"/>
    <w:rsid w:val="0098707C"/>
    <w:rsid w:val="00990463"/>
    <w:rsid w:val="00990C33"/>
    <w:rsid w:val="00991A9A"/>
    <w:rsid w:val="00993D2F"/>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323"/>
    <w:rsid w:val="00A12ADE"/>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6D15"/>
    <w:rsid w:val="00A678A3"/>
    <w:rsid w:val="00A67EF5"/>
    <w:rsid w:val="00A77960"/>
    <w:rsid w:val="00A81086"/>
    <w:rsid w:val="00A91D48"/>
    <w:rsid w:val="00A92425"/>
    <w:rsid w:val="00A935C8"/>
    <w:rsid w:val="00A96AA0"/>
    <w:rsid w:val="00A976EC"/>
    <w:rsid w:val="00AA0505"/>
    <w:rsid w:val="00AA5FEF"/>
    <w:rsid w:val="00AA61B7"/>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4B42"/>
    <w:rsid w:val="00B75084"/>
    <w:rsid w:val="00B75B05"/>
    <w:rsid w:val="00B81FA8"/>
    <w:rsid w:val="00B8282E"/>
    <w:rsid w:val="00B93908"/>
    <w:rsid w:val="00B93E79"/>
    <w:rsid w:val="00B97C85"/>
    <w:rsid w:val="00BA3776"/>
    <w:rsid w:val="00BA56D6"/>
    <w:rsid w:val="00BA7353"/>
    <w:rsid w:val="00BB2335"/>
    <w:rsid w:val="00BC1329"/>
    <w:rsid w:val="00BC580C"/>
    <w:rsid w:val="00BC6B5E"/>
    <w:rsid w:val="00BD16BE"/>
    <w:rsid w:val="00BD2B89"/>
    <w:rsid w:val="00BE4EB7"/>
    <w:rsid w:val="00BF007A"/>
    <w:rsid w:val="00BF0981"/>
    <w:rsid w:val="00BF53AB"/>
    <w:rsid w:val="00BF5E45"/>
    <w:rsid w:val="00C01E3F"/>
    <w:rsid w:val="00C037A0"/>
    <w:rsid w:val="00C07260"/>
    <w:rsid w:val="00C11221"/>
    <w:rsid w:val="00C12420"/>
    <w:rsid w:val="00C12923"/>
    <w:rsid w:val="00C2123B"/>
    <w:rsid w:val="00C26BF3"/>
    <w:rsid w:val="00C40FBB"/>
    <w:rsid w:val="00C41E47"/>
    <w:rsid w:val="00C42F9E"/>
    <w:rsid w:val="00C45ECB"/>
    <w:rsid w:val="00C523EF"/>
    <w:rsid w:val="00C57933"/>
    <w:rsid w:val="00C62343"/>
    <w:rsid w:val="00C71F87"/>
    <w:rsid w:val="00C73089"/>
    <w:rsid w:val="00C80798"/>
    <w:rsid w:val="00C85CD1"/>
    <w:rsid w:val="00C86F88"/>
    <w:rsid w:val="00C91F7A"/>
    <w:rsid w:val="00C94B9F"/>
    <w:rsid w:val="00C955AE"/>
    <w:rsid w:val="00C96988"/>
    <w:rsid w:val="00C97875"/>
    <w:rsid w:val="00CA50C6"/>
    <w:rsid w:val="00CB00E3"/>
    <w:rsid w:val="00CB4BBC"/>
    <w:rsid w:val="00CB5241"/>
    <w:rsid w:val="00CC0179"/>
    <w:rsid w:val="00CC2EF8"/>
    <w:rsid w:val="00CC305E"/>
    <w:rsid w:val="00CC4070"/>
    <w:rsid w:val="00CC4A05"/>
    <w:rsid w:val="00CC64F0"/>
    <w:rsid w:val="00CC6665"/>
    <w:rsid w:val="00CC7F4D"/>
    <w:rsid w:val="00CD25FC"/>
    <w:rsid w:val="00CD2E52"/>
    <w:rsid w:val="00CE5CEC"/>
    <w:rsid w:val="00CE7B40"/>
    <w:rsid w:val="00CE7C6A"/>
    <w:rsid w:val="00CF1E7B"/>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1BD1"/>
    <w:rsid w:val="00E43034"/>
    <w:rsid w:val="00E43832"/>
    <w:rsid w:val="00E4516E"/>
    <w:rsid w:val="00E4701C"/>
    <w:rsid w:val="00E50115"/>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18E"/>
    <w:rsid w:val="00ED7FAB"/>
    <w:rsid w:val="00EE649F"/>
    <w:rsid w:val="00EF1878"/>
    <w:rsid w:val="00EF5634"/>
    <w:rsid w:val="00EF7E34"/>
    <w:rsid w:val="00F03925"/>
    <w:rsid w:val="00F067B5"/>
    <w:rsid w:val="00F0709F"/>
    <w:rsid w:val="00F078AD"/>
    <w:rsid w:val="00F11395"/>
    <w:rsid w:val="00F117FC"/>
    <w:rsid w:val="00F1295B"/>
    <w:rsid w:val="00F17CE3"/>
    <w:rsid w:val="00F2035C"/>
    <w:rsid w:val="00F22B8D"/>
    <w:rsid w:val="00F2570E"/>
    <w:rsid w:val="00F27E65"/>
    <w:rsid w:val="00F3143E"/>
    <w:rsid w:val="00F31E30"/>
    <w:rsid w:val="00F34E37"/>
    <w:rsid w:val="00F37B24"/>
    <w:rsid w:val="00F42EE8"/>
    <w:rsid w:val="00F46D04"/>
    <w:rsid w:val="00F53355"/>
    <w:rsid w:val="00F57CA0"/>
    <w:rsid w:val="00F63182"/>
    <w:rsid w:val="00F6489E"/>
    <w:rsid w:val="00F66706"/>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120E9B"/>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D64D-4F3E-49BC-8650-7DE6D240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16</cp:revision>
  <cp:lastPrinted>2021-08-11T00:41:00Z</cp:lastPrinted>
  <dcterms:created xsi:type="dcterms:W3CDTF">2021-08-01T18:29:00Z</dcterms:created>
  <dcterms:modified xsi:type="dcterms:W3CDTF">2022-01-13T21:41:00Z</dcterms:modified>
</cp:coreProperties>
</file>